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437AE" w14:textId="77777777" w:rsidR="00124224" w:rsidRDefault="00124224" w:rsidP="00124224">
      <w:pPr>
        <w:rPr>
          <w:rFonts w:asciiTheme="majorHAnsi" w:hAnsiTheme="majorHAnsi" w:cstheme="majorHAnsi"/>
          <w:b/>
          <w:bCs/>
          <w:sz w:val="24"/>
        </w:rPr>
      </w:pPr>
    </w:p>
    <w:p w14:paraId="1F84D1F6" w14:textId="1E8136D4" w:rsidR="009629B6" w:rsidRPr="007B1A9D" w:rsidRDefault="00124224" w:rsidP="00124224">
      <w:pPr>
        <w:ind w:left="142" w:firstLine="0"/>
        <w:rPr>
          <w:rFonts w:asciiTheme="majorHAnsi" w:eastAsiaTheme="minorHAnsi" w:hAnsiTheme="majorHAnsi" w:cstheme="majorHAnsi"/>
          <w:b/>
          <w:caps/>
          <w:color w:val="8064A2" w:themeColor="accent4"/>
          <w:sz w:val="32"/>
          <w:szCs w:val="32"/>
          <w:lang w:eastAsia="en-US"/>
        </w:rPr>
      </w:pPr>
      <w:r w:rsidRPr="007B1A9D">
        <w:rPr>
          <w:rFonts w:asciiTheme="majorHAnsi" w:hAnsiTheme="majorHAnsi" w:cstheme="majorHAnsi"/>
          <w:noProof/>
          <w:color w:val="8064A2" w:themeColor="accent4"/>
          <w:sz w:val="32"/>
          <w:szCs w:val="32"/>
        </w:rPr>
        <mc:AlternateContent>
          <mc:Choice Requires="wps">
            <w:drawing>
              <wp:anchor distT="45720" distB="45720" distL="114300" distR="114300" simplePos="0" relativeHeight="251661312" behindDoc="0" locked="0" layoutInCell="1" allowOverlap="1" wp14:anchorId="191514C5" wp14:editId="76C6726C">
                <wp:simplePos x="0" y="0"/>
                <wp:positionH relativeFrom="column">
                  <wp:posOffset>0</wp:posOffset>
                </wp:positionH>
                <wp:positionV relativeFrom="page">
                  <wp:posOffset>1076447</wp:posOffset>
                </wp:positionV>
                <wp:extent cx="4122420" cy="645160"/>
                <wp:effectExtent l="0" t="0" r="0" b="5080"/>
                <wp:wrapSquare wrapText="bothSides"/>
                <wp:docPr id="2624356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645160"/>
                        </a:xfrm>
                        <a:prstGeom prst="rect">
                          <a:avLst/>
                        </a:prstGeom>
                        <a:noFill/>
                        <a:ln w="9525">
                          <a:noFill/>
                          <a:miter lim="800000"/>
                          <a:headEnd/>
                          <a:tailEnd/>
                        </a:ln>
                      </wps:spPr>
                      <wps:txbx>
                        <w:txbxContent>
                          <w:p w14:paraId="2644EF89" w14:textId="77777777" w:rsidR="00915EC4" w:rsidRPr="00124224" w:rsidRDefault="00915EC4" w:rsidP="00915EC4">
                            <w:pPr>
                              <w:pStyle w:val="Bodycopy"/>
                              <w:spacing w:after="40" w:line="240" w:lineRule="auto"/>
                              <w:rPr>
                                <w:rFonts w:asciiTheme="majorHAnsi" w:hAnsiTheme="majorHAnsi" w:cstheme="majorHAnsi"/>
                                <w:b/>
                                <w:bCs/>
                                <w:caps/>
                                <w:sz w:val="28"/>
                                <w:szCs w:val="28"/>
                              </w:rPr>
                            </w:pPr>
                            <w:r w:rsidRPr="00124224">
                              <w:rPr>
                                <w:rFonts w:asciiTheme="majorHAnsi" w:hAnsiTheme="majorHAnsi" w:cstheme="majorHAnsi"/>
                                <w:b/>
                                <w:bCs/>
                                <w:caps/>
                                <w:sz w:val="28"/>
                                <w:szCs w:val="28"/>
                              </w:rPr>
                              <w:t>Stephen wright</w:t>
                            </w:r>
                          </w:p>
                          <w:p w14:paraId="3DA611EB" w14:textId="6A4BF535" w:rsidR="00915EC4" w:rsidRPr="00124224" w:rsidRDefault="00915EC4" w:rsidP="00915EC4">
                            <w:pPr>
                              <w:spacing w:after="40" w:line="240" w:lineRule="auto"/>
                              <w:rPr>
                                <w:rFonts w:asciiTheme="majorHAnsi" w:hAnsiTheme="majorHAnsi" w:cstheme="majorHAnsi"/>
                                <w:b/>
                                <w:bCs/>
                                <w:color w:val="8064A2" w:themeColor="accent4"/>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1514C5" id="_x0000_t202" coordsize="21600,21600" o:spt="202" path="m,l,21600r21600,l21600,xe">
                <v:stroke joinstyle="miter"/>
                <v:path gradientshapeok="t" o:connecttype="rect"/>
              </v:shapetype>
              <v:shape id="Text Box 2" o:spid="_x0000_s1026" type="#_x0000_t202" style="position:absolute;left:0;text-align:left;margin-left:0;margin-top:84.75pt;width:324.6pt;height:50.8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" filled="f" stroked="f">
                <v:textbox style="mso-fit-shape-to-text:t">
                  <w:txbxContent>
                    <w:p w14:paraId="2644EF89" w14:textId="77777777" w:rsidR="00915EC4" w:rsidRPr="00124224" w:rsidRDefault="00915EC4" w:rsidP="00915EC4">
                      <w:pPr>
                        <w:pStyle w:val="Bodycopy"/>
                        <w:spacing w:after="40" w:line="240" w:lineRule="auto"/>
                        <w:rPr>
                          <w:rFonts w:asciiTheme="majorHAnsi" w:hAnsiTheme="majorHAnsi" w:cstheme="majorHAnsi"/>
                          <w:b/>
                          <w:bCs/>
                          <w:caps/>
                          <w:sz w:val="28"/>
                          <w:szCs w:val="28"/>
                        </w:rPr>
                      </w:pPr>
                      <w:r w:rsidRPr="00124224">
                        <w:rPr>
                          <w:rFonts w:asciiTheme="majorHAnsi" w:hAnsiTheme="majorHAnsi" w:cstheme="majorHAnsi"/>
                          <w:b/>
                          <w:bCs/>
                          <w:caps/>
                          <w:sz w:val="28"/>
                          <w:szCs w:val="28"/>
                        </w:rPr>
                        <w:t>Stephen wright</w:t>
                      </w:r>
                    </w:p>
                    <w:p w14:paraId="3DA611EB" w14:textId="6A4BF535" w:rsidR="00915EC4" w:rsidRPr="00124224" w:rsidRDefault="00915EC4" w:rsidP="00915EC4">
                      <w:pPr>
                        <w:spacing w:after="40" w:line="240" w:lineRule="auto"/>
                        <w:rPr>
                          <w:rFonts w:asciiTheme="majorHAnsi" w:hAnsiTheme="majorHAnsi" w:cstheme="majorHAnsi"/>
                          <w:b/>
                          <w:bCs/>
                          <w:color w:val="8064A2" w:themeColor="accent4"/>
                          <w:sz w:val="28"/>
                          <w:szCs w:val="28"/>
                        </w:rPr>
                      </w:pPr>
                    </w:p>
                  </w:txbxContent>
                </v:textbox>
                <w10:wrap type="square" anchory="page"/>
              </v:shape>
            </w:pict>
          </mc:Fallback>
        </mc:AlternateContent>
      </w:r>
      <w:r w:rsidR="00915EC4" w:rsidRPr="007B1A9D">
        <w:rPr>
          <w:rFonts w:asciiTheme="majorHAnsi" w:hAnsiTheme="majorHAnsi" w:cstheme="majorHAnsi"/>
          <w:b/>
          <w:bCs/>
          <w:caps/>
          <w:noProof/>
          <w:color w:val="8064A2" w:themeColor="accent4"/>
          <w:sz w:val="32"/>
          <w:szCs w:val="32"/>
        </w:rPr>
        <mc:AlternateContent>
          <mc:Choice Requires="wps">
            <w:drawing>
              <wp:anchor distT="0" distB="0" distL="114300" distR="114300" simplePos="0" relativeHeight="251659264" behindDoc="0" locked="0" layoutInCell="1" allowOverlap="1" wp14:anchorId="1FB737BB" wp14:editId="1C9DE407">
                <wp:simplePos x="0" y="0"/>
                <wp:positionH relativeFrom="column">
                  <wp:posOffset>4759920</wp:posOffset>
                </wp:positionH>
                <wp:positionV relativeFrom="page">
                  <wp:posOffset>1281430</wp:posOffset>
                </wp:positionV>
                <wp:extent cx="1371600" cy="1371600"/>
                <wp:effectExtent l="0" t="0" r="0" b="0"/>
                <wp:wrapSquare wrapText="bothSides"/>
                <wp:docPr id="1528869737" name="Oval 15288697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71600" cy="1371600"/>
                        </a:xfrm>
                        <a:prstGeom prst="ellipse">
                          <a:avLst/>
                        </a:prstGeom>
                        <a:blipFill dpi="0" rotWithShape="1">
                          <a:blip r:embed="rId8"/>
                          <a:srcRect/>
                          <a:stretch>
                            <a:fillRect l="-17849" t="-24986" r="-16703" b="-72892"/>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43D329" id="Oval 1528869737" o:spid="_x0000_s1026" style="position:absolute;margin-left:374.8pt;margin-top:100.9pt;width:108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" stroked="f" strokeweight="2pt">
                <v:fill r:id="rId9" o:title="" recolor="t" rotate="t" type="frame"/>
                <o:lock v:ext="edit" aspectratio="t"/>
                <w10:wrap type="square" anchory="page"/>
              </v:oval>
            </w:pict>
          </mc:Fallback>
        </mc:AlternateContent>
      </w:r>
      <w:r w:rsidR="00915EC4" w:rsidRPr="007B1A9D">
        <w:rPr>
          <w:rFonts w:asciiTheme="majorHAnsi" w:hAnsiTheme="majorHAnsi" w:cstheme="majorHAnsi"/>
          <w:noProof/>
          <w:color w:val="8064A2" w:themeColor="accent4"/>
          <w:sz w:val="32"/>
          <w:szCs w:val="32"/>
        </w:rPr>
        <mc:AlternateContent>
          <mc:Choice Requires="wps">
            <w:drawing>
              <wp:anchor distT="45720" distB="45720" distL="114300" distR="114300" simplePos="0" relativeHeight="251663360" behindDoc="0" locked="1" layoutInCell="1" allowOverlap="1" wp14:anchorId="52ECA7A4" wp14:editId="518C9ED7">
                <wp:simplePos x="0" y="0"/>
                <wp:positionH relativeFrom="page">
                  <wp:posOffset>719455</wp:posOffset>
                </wp:positionH>
                <wp:positionV relativeFrom="page">
                  <wp:posOffset>1616710</wp:posOffset>
                </wp:positionV>
                <wp:extent cx="4758055" cy="1235710"/>
                <wp:effectExtent l="0" t="0" r="0" b="0"/>
                <wp:wrapSquare wrapText="bothSides"/>
                <wp:docPr id="972365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055" cy="1235710"/>
                        </a:xfrm>
                        <a:prstGeom prst="rect">
                          <a:avLst/>
                        </a:prstGeom>
                        <a:noFill/>
                        <a:ln w="9525">
                          <a:noFill/>
                          <a:miter lim="800000"/>
                          <a:headEnd/>
                          <a:tailEnd/>
                        </a:ln>
                      </wps:spPr>
                      <wps:txbx>
                        <w:txbxContent>
                          <w:p w14:paraId="368ECBCF" w14:textId="46089CF2" w:rsidR="00915EC4" w:rsidRDefault="00915EC4" w:rsidP="00915EC4">
                            <w:pPr>
                              <w:pStyle w:val="ListParagraph"/>
                              <w:numPr>
                                <w:ilvl w:val="0"/>
                                <w:numId w:val="2"/>
                              </w:numPr>
                              <w:spacing w:after="120" w:line="360" w:lineRule="auto"/>
                              <w:ind w:left="284" w:hanging="284"/>
                              <w:rPr>
                                <w:rFonts w:ascii="DINPro-Medium" w:hAnsi="DINPro-Medium"/>
                                <w:sz w:val="20"/>
                                <w:szCs w:val="20"/>
                              </w:rPr>
                            </w:pPr>
                            <w:r w:rsidRPr="001D5931">
                              <w:rPr>
                                <w:rFonts w:ascii="DINPro-Medium" w:hAnsi="DINPro-Medium"/>
                                <w:sz w:val="20"/>
                                <w:szCs w:val="20"/>
                              </w:rPr>
                              <w:t xml:space="preserve">Over </w:t>
                            </w:r>
                            <w:r w:rsidR="00AD6159">
                              <w:rPr>
                                <w:rFonts w:ascii="DINPro-Medium" w:hAnsi="DINPro-Medium"/>
                                <w:sz w:val="20"/>
                                <w:szCs w:val="20"/>
                              </w:rPr>
                              <w:t>30</w:t>
                            </w:r>
                            <w:r w:rsidRPr="001D5931">
                              <w:rPr>
                                <w:rFonts w:ascii="DINPro-Medium" w:hAnsi="DINPro-Medium"/>
                                <w:sz w:val="20"/>
                                <w:szCs w:val="20"/>
                              </w:rPr>
                              <w:t xml:space="preserve"> years’ experience in the construction industry.</w:t>
                            </w:r>
                          </w:p>
                          <w:p w14:paraId="1F2D95E0" w14:textId="77777777" w:rsidR="00915EC4" w:rsidRDefault="00915EC4" w:rsidP="00915EC4">
                            <w:pPr>
                              <w:pStyle w:val="ListParagraph"/>
                              <w:numPr>
                                <w:ilvl w:val="0"/>
                                <w:numId w:val="2"/>
                              </w:numPr>
                              <w:spacing w:after="120" w:line="360" w:lineRule="auto"/>
                              <w:ind w:left="284" w:hanging="284"/>
                              <w:rPr>
                                <w:rFonts w:ascii="DINPro-Medium" w:hAnsi="DINPro-Medium"/>
                                <w:sz w:val="20"/>
                                <w:szCs w:val="20"/>
                              </w:rPr>
                            </w:pPr>
                            <w:r w:rsidRPr="00915EC4">
                              <w:rPr>
                                <w:rFonts w:ascii="DINPro-Medium" w:hAnsi="DINPro-Medium"/>
                                <w:sz w:val="20"/>
                                <w:szCs w:val="20"/>
                              </w:rPr>
                              <w:t>Specialises in the preparation of forensic delay and disruption analysis.</w:t>
                            </w:r>
                          </w:p>
                          <w:p w14:paraId="32DB6567" w14:textId="52AF39DB" w:rsidR="00915EC4" w:rsidRPr="00915EC4" w:rsidRDefault="00915EC4" w:rsidP="00915EC4">
                            <w:pPr>
                              <w:pStyle w:val="ListParagraph"/>
                              <w:numPr>
                                <w:ilvl w:val="0"/>
                                <w:numId w:val="2"/>
                              </w:numPr>
                              <w:spacing w:after="120" w:line="360" w:lineRule="auto"/>
                              <w:ind w:left="284" w:hanging="284"/>
                              <w:rPr>
                                <w:rFonts w:ascii="DINPro-Medium" w:hAnsi="DINPro-Medium"/>
                                <w:sz w:val="20"/>
                                <w:szCs w:val="20"/>
                              </w:rPr>
                            </w:pPr>
                            <w:r w:rsidRPr="00915EC4">
                              <w:rPr>
                                <w:rFonts w:ascii="DINPro-Medium" w:hAnsi="DINPro-Medium"/>
                                <w:sz w:val="20"/>
                                <w:szCs w:val="20"/>
                              </w:rPr>
                              <w:t>Provided both written and oral evidence for Arbitration hearings in Hong Kong, India, Singapore, South Korea, and DAB hearings in Thailand</w:t>
                            </w:r>
                            <w:r w:rsidR="00F26EE9">
                              <w:rPr>
                                <w:rFonts w:ascii="DINPro-Medium" w:hAnsi="DINPro-Medium"/>
                                <w:sz w:val="20"/>
                                <w:szCs w:val="20"/>
                              </w:rPr>
                              <w:t>, the United Arab Emirates and the United Kingdom</w:t>
                            </w:r>
                            <w:r w:rsidRPr="00915EC4">
                              <w:rPr>
                                <w:rFonts w:ascii="DINPro-Medium" w:hAnsi="DINPro-Medium"/>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CA7A4" id="_x0000_t202" coordsize="21600,21600" o:spt="202" path="m,l,21600r21600,l21600,xe">
                <v:stroke joinstyle="miter"/>
                <v:path gradientshapeok="t" o:connecttype="rect"/>
              </v:shapetype>
              <v:shape id="_x0000_s1027" type="#_x0000_t202" style="position:absolute;left:0;text-align:left;margin-left:56.65pt;margin-top:127.3pt;width:374.65pt;height:97.3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" filled="f" stroked="f">
                <v:textbox>
                  <w:txbxContent>
                    <w:p w14:paraId="368ECBCF" w14:textId="46089CF2" w:rsidR="00915EC4" w:rsidRDefault="00915EC4" w:rsidP="00915EC4">
                      <w:pPr>
                        <w:pStyle w:val="ListParagraph"/>
                        <w:numPr>
                          <w:ilvl w:val="0"/>
                          <w:numId w:val="2"/>
                        </w:numPr>
                        <w:spacing w:after="120" w:line="360" w:lineRule="auto"/>
                        <w:ind w:left="284" w:hanging="284"/>
                        <w:rPr>
                          <w:rFonts w:ascii="DINPro-Medium" w:hAnsi="DINPro-Medium"/>
                          <w:sz w:val="20"/>
                          <w:szCs w:val="20"/>
                        </w:rPr>
                      </w:pPr>
                      <w:r w:rsidRPr="001D5931">
                        <w:rPr>
                          <w:rFonts w:ascii="DINPro-Medium" w:hAnsi="DINPro-Medium"/>
                          <w:sz w:val="20"/>
                          <w:szCs w:val="20"/>
                        </w:rPr>
                        <w:t xml:space="preserve">Over </w:t>
                      </w:r>
                      <w:r w:rsidR="00AD6159">
                        <w:rPr>
                          <w:rFonts w:ascii="DINPro-Medium" w:hAnsi="DINPro-Medium"/>
                          <w:sz w:val="20"/>
                          <w:szCs w:val="20"/>
                        </w:rPr>
                        <w:t>30</w:t>
                      </w:r>
                      <w:r w:rsidRPr="001D5931">
                        <w:rPr>
                          <w:rFonts w:ascii="DINPro-Medium" w:hAnsi="DINPro-Medium"/>
                          <w:sz w:val="20"/>
                          <w:szCs w:val="20"/>
                        </w:rPr>
                        <w:t xml:space="preserve"> years’ experience in the construction industry.</w:t>
                      </w:r>
                    </w:p>
                    <w:p w14:paraId="1F2D95E0" w14:textId="77777777" w:rsidR="00915EC4" w:rsidRDefault="00915EC4" w:rsidP="00915EC4">
                      <w:pPr>
                        <w:pStyle w:val="ListParagraph"/>
                        <w:numPr>
                          <w:ilvl w:val="0"/>
                          <w:numId w:val="2"/>
                        </w:numPr>
                        <w:spacing w:after="120" w:line="360" w:lineRule="auto"/>
                        <w:ind w:left="284" w:hanging="284"/>
                        <w:rPr>
                          <w:rFonts w:ascii="DINPro-Medium" w:hAnsi="DINPro-Medium"/>
                          <w:sz w:val="20"/>
                          <w:szCs w:val="20"/>
                        </w:rPr>
                      </w:pPr>
                      <w:r w:rsidRPr="00915EC4">
                        <w:rPr>
                          <w:rFonts w:ascii="DINPro-Medium" w:hAnsi="DINPro-Medium"/>
                          <w:sz w:val="20"/>
                          <w:szCs w:val="20"/>
                        </w:rPr>
                        <w:t>Specialises in the preparation of forensic delay and disruption analysis.</w:t>
                      </w:r>
                    </w:p>
                    <w:p w14:paraId="32DB6567" w14:textId="52AF39DB" w:rsidR="00915EC4" w:rsidRPr="00915EC4" w:rsidRDefault="00915EC4" w:rsidP="00915EC4">
                      <w:pPr>
                        <w:pStyle w:val="ListParagraph"/>
                        <w:numPr>
                          <w:ilvl w:val="0"/>
                          <w:numId w:val="2"/>
                        </w:numPr>
                        <w:spacing w:after="120" w:line="360" w:lineRule="auto"/>
                        <w:ind w:left="284" w:hanging="284"/>
                        <w:rPr>
                          <w:rFonts w:ascii="DINPro-Medium" w:hAnsi="DINPro-Medium"/>
                          <w:sz w:val="20"/>
                          <w:szCs w:val="20"/>
                        </w:rPr>
                      </w:pPr>
                      <w:r w:rsidRPr="00915EC4">
                        <w:rPr>
                          <w:rFonts w:ascii="DINPro-Medium" w:hAnsi="DINPro-Medium"/>
                          <w:sz w:val="20"/>
                          <w:szCs w:val="20"/>
                        </w:rPr>
                        <w:t>Provided both written and oral evidence for Arbitration hearings in Hong Kong, India, Singapore, South Korea, and DAB hearings in Thailand</w:t>
                      </w:r>
                      <w:r w:rsidR="00F26EE9">
                        <w:rPr>
                          <w:rFonts w:ascii="DINPro-Medium" w:hAnsi="DINPro-Medium"/>
                          <w:sz w:val="20"/>
                          <w:szCs w:val="20"/>
                        </w:rPr>
                        <w:t>, the United Arab Emirates and the United Kingdom</w:t>
                      </w:r>
                      <w:r w:rsidRPr="00915EC4">
                        <w:rPr>
                          <w:rFonts w:ascii="DINPro-Medium" w:hAnsi="DINPro-Medium"/>
                          <w:sz w:val="20"/>
                          <w:szCs w:val="20"/>
                        </w:rPr>
                        <w:t>.</w:t>
                      </w:r>
                    </w:p>
                  </w:txbxContent>
                </v:textbox>
                <w10:wrap type="square" anchorx="page" anchory="page"/>
                <w10:anchorlock/>
              </v:shape>
            </w:pict>
          </mc:Fallback>
        </mc:AlternateContent>
      </w:r>
      <w:r w:rsidR="007B1A9D" w:rsidRPr="007B1A9D">
        <w:rPr>
          <w:rFonts w:asciiTheme="majorHAnsi" w:hAnsiTheme="majorHAnsi" w:cstheme="majorHAnsi"/>
          <w:b/>
          <w:bCs/>
          <w:color w:val="8064A2" w:themeColor="accent4"/>
          <w:sz w:val="32"/>
          <w:szCs w:val="32"/>
        </w:rPr>
        <w:t>S</w:t>
      </w:r>
      <w:r w:rsidRPr="007B1A9D">
        <w:rPr>
          <w:rFonts w:asciiTheme="majorHAnsi" w:eastAsiaTheme="minorHAnsi" w:hAnsiTheme="majorHAnsi" w:cstheme="majorHAnsi"/>
          <w:b/>
          <w:caps/>
          <w:color w:val="8064A2" w:themeColor="accent4"/>
          <w:sz w:val="32"/>
          <w:szCs w:val="32"/>
          <w:lang w:eastAsia="en-US"/>
        </w:rPr>
        <w:t>UMMARY</w:t>
      </w:r>
    </w:p>
    <w:p w14:paraId="46EA556D" w14:textId="15FC48BB" w:rsidR="00915EC4" w:rsidRPr="00124224" w:rsidRDefault="0012422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noProof/>
          <w:color w:val="8064A2" w:themeColor="accent4"/>
          <w:sz w:val="18"/>
          <w:szCs w:val="18"/>
        </w:rPr>
        <mc:AlternateContent>
          <mc:Choice Requires="wps">
            <w:drawing>
              <wp:anchor distT="45720" distB="45720" distL="114300" distR="114300" simplePos="0" relativeHeight="251665408" behindDoc="0" locked="0" layoutInCell="1" allowOverlap="1" wp14:anchorId="6A271609" wp14:editId="290A9273">
                <wp:simplePos x="0" y="0"/>
                <wp:positionH relativeFrom="column">
                  <wp:posOffset>-635</wp:posOffset>
                </wp:positionH>
                <wp:positionV relativeFrom="paragraph">
                  <wp:posOffset>16402</wp:posOffset>
                </wp:positionV>
                <wp:extent cx="2453005" cy="57778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3005" cy="5777865"/>
                        </a:xfrm>
                        <a:prstGeom prst="rect">
                          <a:avLst/>
                        </a:prstGeom>
                        <a:solidFill>
                          <a:schemeClr val="bg1">
                            <a:alpha val="0"/>
                          </a:schemeClr>
                        </a:solidFill>
                        <a:ln w="9525">
                          <a:noFill/>
                          <a:miter lim="800000"/>
                          <a:headEnd/>
                          <a:tailEnd/>
                        </a:ln>
                      </wps:spPr>
                      <wps:txbx>
                        <w:txbxContent>
                          <w:p w14:paraId="3AEB1A40" w14:textId="77777777" w:rsidR="00915EC4" w:rsidRPr="004B2AD6" w:rsidRDefault="00915EC4" w:rsidP="00915EC4">
                            <w:pPr>
                              <w:pStyle w:val="Bodycopy"/>
                              <w:spacing w:after="0" w:line="276" w:lineRule="auto"/>
                              <w:ind w:right="159"/>
                              <w:rPr>
                                <w:rFonts w:asciiTheme="majorHAnsi" w:hAnsiTheme="majorHAnsi" w:cstheme="majorHAnsi"/>
                                <w:b/>
                                <w:bCs/>
                                <w:color w:val="8064A2" w:themeColor="accent4"/>
                                <w:sz w:val="20"/>
                                <w:szCs w:val="20"/>
                              </w:rPr>
                            </w:pPr>
                            <w:r w:rsidRPr="004B2AD6">
                              <w:rPr>
                                <w:rFonts w:asciiTheme="majorHAnsi" w:hAnsiTheme="majorHAnsi" w:cstheme="majorHAnsi"/>
                                <w:b/>
                                <w:bCs/>
                                <w:color w:val="8064A2" w:themeColor="accent4"/>
                                <w:sz w:val="20"/>
                                <w:szCs w:val="20"/>
                              </w:rPr>
                              <w:t>Qualifications</w:t>
                            </w:r>
                          </w:p>
                          <w:p w14:paraId="2A225C82" w14:textId="0A849F60" w:rsidR="00915EC4" w:rsidRPr="00AD6159"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BTEC Construction Studies.</w:t>
                            </w:r>
                          </w:p>
                          <w:p w14:paraId="0343A738" w14:textId="77777777" w:rsidR="00915EC4" w:rsidRPr="004B2AD6" w:rsidRDefault="00915EC4" w:rsidP="00915EC4">
                            <w:pPr>
                              <w:spacing w:line="276" w:lineRule="auto"/>
                              <w:ind w:right="159"/>
                              <w:rPr>
                                <w:rFonts w:asciiTheme="majorHAnsi" w:hAnsiTheme="majorHAnsi" w:cstheme="majorHAnsi"/>
                                <w:color w:val="000000"/>
                                <w:sz w:val="20"/>
                                <w:szCs w:val="20"/>
                                <w14:textFill>
                                  <w14:solidFill>
                                    <w14:srgbClr w14:val="000000">
                                      <w14:alpha w14:val="100000"/>
                                    </w14:srgbClr>
                                  </w14:solidFill>
                                </w14:textFill>
                              </w:rPr>
                            </w:pPr>
                          </w:p>
                          <w:p w14:paraId="5572C777" w14:textId="77777777" w:rsidR="00915EC4" w:rsidRPr="004B2AD6" w:rsidRDefault="00915EC4" w:rsidP="00915EC4">
                            <w:pPr>
                              <w:pStyle w:val="Bodycopy"/>
                              <w:spacing w:after="0" w:line="276" w:lineRule="auto"/>
                              <w:ind w:right="159"/>
                              <w:rPr>
                                <w:rFonts w:asciiTheme="majorHAnsi" w:hAnsiTheme="majorHAnsi" w:cstheme="majorHAnsi"/>
                                <w:b/>
                                <w:bCs/>
                                <w:color w:val="8064A2" w:themeColor="accent4"/>
                                <w:sz w:val="20"/>
                                <w:szCs w:val="20"/>
                              </w:rPr>
                            </w:pPr>
                            <w:r w:rsidRPr="004B2AD6">
                              <w:rPr>
                                <w:rFonts w:asciiTheme="majorHAnsi" w:hAnsiTheme="majorHAnsi" w:cstheme="majorHAnsi"/>
                                <w:b/>
                                <w:bCs/>
                                <w:color w:val="8064A2" w:themeColor="accent4"/>
                                <w:sz w:val="20"/>
                                <w:szCs w:val="20"/>
                              </w:rPr>
                              <w:t>Contract Experience</w:t>
                            </w:r>
                          </w:p>
                          <w:p w14:paraId="2F5AFBF2"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FIDIC, JCT, NEC and Bespoke Forms.</w:t>
                            </w:r>
                          </w:p>
                          <w:p w14:paraId="508049FB" w14:textId="77777777" w:rsidR="00915EC4" w:rsidRPr="004B2AD6" w:rsidRDefault="00915EC4" w:rsidP="00915EC4">
                            <w:pPr>
                              <w:spacing w:line="276" w:lineRule="auto"/>
                              <w:ind w:right="159"/>
                              <w:rPr>
                                <w:rFonts w:asciiTheme="majorHAnsi" w:hAnsiTheme="majorHAnsi" w:cstheme="majorHAnsi"/>
                                <w:color w:val="000000"/>
                                <w:sz w:val="20"/>
                                <w:szCs w:val="20"/>
                                <w14:textFill>
                                  <w14:solidFill>
                                    <w14:srgbClr w14:val="000000">
                                      <w14:alpha w14:val="100000"/>
                                    </w14:srgbClr>
                                  </w14:solidFill>
                                </w14:textFill>
                              </w:rPr>
                            </w:pPr>
                          </w:p>
                          <w:p w14:paraId="64A2FE91" w14:textId="77777777" w:rsidR="00915EC4" w:rsidRPr="004B2AD6" w:rsidRDefault="00915EC4" w:rsidP="00915EC4">
                            <w:pPr>
                              <w:spacing w:line="276" w:lineRule="auto"/>
                              <w:ind w:right="159"/>
                              <w:rPr>
                                <w:rFonts w:asciiTheme="majorHAnsi" w:hAnsiTheme="majorHAnsi" w:cstheme="majorHAnsi"/>
                                <w:color w:val="8064A2" w:themeColor="accent4"/>
                                <w:sz w:val="20"/>
                                <w:szCs w:val="20"/>
                              </w:rPr>
                            </w:pPr>
                            <w:r w:rsidRPr="004B2AD6">
                              <w:rPr>
                                <w:rFonts w:asciiTheme="majorHAnsi" w:hAnsiTheme="majorHAnsi" w:cstheme="majorHAnsi"/>
                                <w:b/>
                                <w:bCs/>
                                <w:color w:val="8064A2" w:themeColor="accent4"/>
                                <w:sz w:val="20"/>
                                <w:szCs w:val="20"/>
                              </w:rPr>
                              <w:t>Sectors</w:t>
                            </w:r>
                          </w:p>
                          <w:p w14:paraId="5C0CFF74"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Aviation, Buildings, Energy and Power, Hospitals, and Infrastructure projects.</w:t>
                            </w:r>
                          </w:p>
                          <w:p w14:paraId="79B0EBDD" w14:textId="77777777" w:rsidR="00915EC4" w:rsidRPr="004B2AD6" w:rsidRDefault="00915EC4" w:rsidP="00915EC4">
                            <w:pPr>
                              <w:spacing w:line="276" w:lineRule="auto"/>
                              <w:ind w:right="159"/>
                              <w:rPr>
                                <w:rFonts w:asciiTheme="majorHAnsi" w:hAnsiTheme="majorHAnsi" w:cstheme="majorHAnsi"/>
                                <w:color w:val="000000"/>
                                <w:sz w:val="20"/>
                                <w:szCs w:val="20"/>
                                <w14:textFill>
                                  <w14:solidFill>
                                    <w14:srgbClr w14:val="000000">
                                      <w14:alpha w14:val="100000"/>
                                    </w14:srgbClr>
                                  </w14:solidFill>
                                </w14:textFill>
                              </w:rPr>
                            </w:pPr>
                          </w:p>
                          <w:p w14:paraId="13557E9D" w14:textId="77777777" w:rsidR="00915EC4" w:rsidRPr="004B2AD6" w:rsidRDefault="00915EC4" w:rsidP="00915EC4">
                            <w:pPr>
                              <w:pStyle w:val="Bodycopy"/>
                              <w:spacing w:after="0" w:line="276" w:lineRule="auto"/>
                              <w:ind w:right="159"/>
                              <w:rPr>
                                <w:rFonts w:asciiTheme="majorHAnsi" w:hAnsiTheme="majorHAnsi" w:cstheme="majorHAnsi"/>
                                <w:b/>
                                <w:bCs/>
                                <w:color w:val="8064A2" w:themeColor="accent4"/>
                                <w:sz w:val="20"/>
                                <w:szCs w:val="20"/>
                              </w:rPr>
                            </w:pPr>
                            <w:r w:rsidRPr="004B2AD6">
                              <w:rPr>
                                <w:rFonts w:asciiTheme="majorHAnsi" w:hAnsiTheme="majorHAnsi" w:cstheme="majorHAnsi"/>
                                <w:b/>
                                <w:bCs/>
                                <w:color w:val="8064A2" w:themeColor="accent4"/>
                                <w:sz w:val="20"/>
                                <w:szCs w:val="20"/>
                              </w:rPr>
                              <w:t>Geographic experience</w:t>
                            </w:r>
                          </w:p>
                          <w:p w14:paraId="51E71424"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Asia</w:t>
                            </w:r>
                          </w:p>
                          <w:p w14:paraId="28FC9161"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 xml:space="preserve">Australia </w:t>
                            </w:r>
                          </w:p>
                          <w:p w14:paraId="7C620A14"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Europe</w:t>
                            </w:r>
                          </w:p>
                          <w:p w14:paraId="5829AB48"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Middle East</w:t>
                            </w:r>
                          </w:p>
                          <w:p w14:paraId="23A2052A" w14:textId="020187AC" w:rsidR="00D77115" w:rsidRPr="004B2AD6" w:rsidRDefault="00D77115"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United Kingdom</w:t>
                            </w:r>
                          </w:p>
                          <w:p w14:paraId="519CD953" w14:textId="77777777" w:rsidR="00915EC4" w:rsidRPr="004B2AD6" w:rsidRDefault="00915EC4" w:rsidP="00915EC4">
                            <w:pPr>
                              <w:spacing w:line="276" w:lineRule="auto"/>
                              <w:ind w:right="159"/>
                              <w:rPr>
                                <w:rFonts w:asciiTheme="majorHAnsi" w:hAnsiTheme="majorHAnsi" w:cstheme="majorHAnsi"/>
                                <w:color w:val="000000"/>
                                <w:sz w:val="20"/>
                                <w:szCs w:val="20"/>
                                <w14:textFill>
                                  <w14:solidFill>
                                    <w14:srgbClr w14:val="000000">
                                      <w14:alpha w14:val="100000"/>
                                    </w14:srgbClr>
                                  </w14:solidFill>
                                </w14:textFill>
                              </w:rPr>
                            </w:pPr>
                          </w:p>
                          <w:p w14:paraId="625C68D1" w14:textId="77777777" w:rsidR="00D77115" w:rsidRPr="004B2AD6" w:rsidRDefault="00D77115" w:rsidP="00D77115">
                            <w:pPr>
                              <w:pStyle w:val="Bodycopy"/>
                              <w:spacing w:after="0" w:line="276" w:lineRule="auto"/>
                              <w:ind w:right="159"/>
                              <w:rPr>
                                <w:rFonts w:asciiTheme="majorHAnsi" w:hAnsiTheme="majorHAnsi" w:cstheme="majorHAnsi"/>
                                <w:b/>
                                <w:bCs/>
                                <w:color w:val="8064A2" w:themeColor="accent4"/>
                                <w:sz w:val="20"/>
                                <w:szCs w:val="20"/>
                              </w:rPr>
                            </w:pPr>
                            <w:r w:rsidRPr="004B2AD6">
                              <w:rPr>
                                <w:rFonts w:asciiTheme="majorHAnsi" w:hAnsiTheme="majorHAnsi" w:cstheme="majorHAnsi"/>
                                <w:b/>
                                <w:bCs/>
                                <w:color w:val="8064A2" w:themeColor="accent4"/>
                                <w:sz w:val="20"/>
                                <w:szCs w:val="20"/>
                              </w:rPr>
                              <w:t>Expert experience</w:t>
                            </w:r>
                          </w:p>
                          <w:p w14:paraId="0E2E096C" w14:textId="01181EC4" w:rsidR="00D77115" w:rsidRPr="004B2AD6" w:rsidRDefault="00D77115" w:rsidP="00D77115">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 xml:space="preserve">Over 20 appointments for independent advice as a delay expert in the Far East, </w:t>
                            </w:r>
                            <w:r w:rsidR="0071063B">
                              <w:rPr>
                                <w:rFonts w:asciiTheme="majorHAnsi" w:hAnsiTheme="majorHAnsi" w:cstheme="majorHAnsi"/>
                                <w:sz w:val="20"/>
                                <w:szCs w:val="20"/>
                              </w:rPr>
                              <w:t xml:space="preserve">the </w:t>
                            </w:r>
                            <w:r w:rsidRPr="004B2AD6">
                              <w:rPr>
                                <w:rFonts w:asciiTheme="majorHAnsi" w:hAnsiTheme="majorHAnsi" w:cstheme="majorHAnsi"/>
                                <w:sz w:val="20"/>
                                <w:szCs w:val="20"/>
                              </w:rPr>
                              <w:t xml:space="preserve">Middle East and </w:t>
                            </w:r>
                            <w:r w:rsidR="0071063B">
                              <w:rPr>
                                <w:rFonts w:asciiTheme="majorHAnsi" w:hAnsiTheme="majorHAnsi" w:cstheme="majorHAnsi"/>
                                <w:sz w:val="20"/>
                                <w:szCs w:val="20"/>
                              </w:rPr>
                              <w:t xml:space="preserve">the </w:t>
                            </w:r>
                            <w:r w:rsidRPr="004B2AD6">
                              <w:rPr>
                                <w:rFonts w:asciiTheme="majorHAnsi" w:hAnsiTheme="majorHAnsi" w:cstheme="majorHAnsi"/>
                                <w:sz w:val="20"/>
                                <w:szCs w:val="20"/>
                              </w:rPr>
                              <w:t xml:space="preserve">United Kingdom on a variety of </w:t>
                            </w:r>
                            <w:r w:rsidR="00283BDF">
                              <w:rPr>
                                <w:rFonts w:asciiTheme="majorHAnsi" w:hAnsiTheme="majorHAnsi" w:cstheme="majorHAnsi"/>
                                <w:sz w:val="20"/>
                                <w:szCs w:val="20"/>
                              </w:rPr>
                              <w:t>sectors in the construction industry</w:t>
                            </w:r>
                            <w:r w:rsidRPr="004B2AD6">
                              <w:rPr>
                                <w:rFonts w:asciiTheme="majorHAnsi" w:hAnsiTheme="majorHAnsi" w:cstheme="majorHAnsi"/>
                                <w:sz w:val="20"/>
                                <w:szCs w:val="20"/>
                              </w:rPr>
                              <w:t>.</w:t>
                            </w:r>
                          </w:p>
                          <w:p w14:paraId="5736A907" w14:textId="77777777" w:rsidR="00D77115" w:rsidRPr="004B2AD6" w:rsidRDefault="00D77115" w:rsidP="00D77115">
                            <w:pPr>
                              <w:pStyle w:val="Bodycopy"/>
                              <w:spacing w:after="0" w:line="276" w:lineRule="auto"/>
                              <w:ind w:right="159"/>
                              <w:rPr>
                                <w:rFonts w:asciiTheme="majorHAnsi" w:hAnsiTheme="majorHAnsi" w:cstheme="majorHAnsi"/>
                                <w:sz w:val="20"/>
                                <w:szCs w:val="20"/>
                              </w:rPr>
                            </w:pPr>
                          </w:p>
                          <w:p w14:paraId="66FF4F5A" w14:textId="3818B373" w:rsidR="00D77115" w:rsidRDefault="00D77115" w:rsidP="00D77115">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Attended Academy of Expert Training sessions</w:t>
                            </w:r>
                            <w:r w:rsidR="00664E8F">
                              <w:rPr>
                                <w:rFonts w:asciiTheme="majorHAnsi" w:hAnsiTheme="majorHAnsi" w:cstheme="majorHAnsi"/>
                                <w:sz w:val="20"/>
                                <w:szCs w:val="20"/>
                              </w:rPr>
                              <w:t xml:space="preserve"> and held </w:t>
                            </w:r>
                            <w:r w:rsidR="00992D3D">
                              <w:rPr>
                                <w:rFonts w:asciiTheme="majorHAnsi" w:hAnsiTheme="majorHAnsi" w:cstheme="majorHAnsi"/>
                                <w:sz w:val="20"/>
                                <w:szCs w:val="20"/>
                              </w:rPr>
                              <w:t>AMAE membership.</w:t>
                            </w:r>
                          </w:p>
                          <w:p w14:paraId="77F4CD7F" w14:textId="77777777" w:rsidR="00102328" w:rsidRDefault="00102328" w:rsidP="00D77115">
                            <w:pPr>
                              <w:pStyle w:val="Bodycopy"/>
                              <w:spacing w:after="0" w:line="276" w:lineRule="auto"/>
                              <w:ind w:right="159"/>
                              <w:rPr>
                                <w:rFonts w:asciiTheme="majorHAnsi" w:hAnsiTheme="majorHAnsi" w:cstheme="majorHAnsi"/>
                                <w:sz w:val="20"/>
                                <w:szCs w:val="20"/>
                              </w:rPr>
                            </w:pPr>
                          </w:p>
                          <w:p w14:paraId="15D688A2" w14:textId="40D45A7C" w:rsidR="00102328" w:rsidRPr="004B2AD6" w:rsidRDefault="00102328" w:rsidP="00D77115">
                            <w:pPr>
                              <w:pStyle w:val="Bodycopy"/>
                              <w:spacing w:after="0" w:line="276" w:lineRule="auto"/>
                              <w:ind w:right="159"/>
                              <w:rPr>
                                <w:rFonts w:asciiTheme="majorHAnsi" w:hAnsiTheme="majorHAnsi" w:cstheme="majorHAnsi"/>
                                <w:sz w:val="20"/>
                                <w:szCs w:val="20"/>
                              </w:rPr>
                            </w:pPr>
                            <w:r>
                              <w:rPr>
                                <w:rFonts w:asciiTheme="majorHAnsi" w:hAnsiTheme="majorHAnsi" w:cstheme="majorHAnsi"/>
                                <w:sz w:val="20"/>
                                <w:szCs w:val="20"/>
                              </w:rPr>
                              <w:t xml:space="preserve">Previously held ACIOB and </w:t>
                            </w:r>
                            <w:r w:rsidR="009749AC">
                              <w:rPr>
                                <w:rFonts w:asciiTheme="majorHAnsi" w:hAnsiTheme="majorHAnsi" w:cstheme="majorHAnsi"/>
                                <w:sz w:val="20"/>
                                <w:szCs w:val="20"/>
                              </w:rPr>
                              <w:t>ACIArb professional memberships.</w:t>
                            </w:r>
                          </w:p>
                          <w:p w14:paraId="22B82869" w14:textId="77777777" w:rsidR="00915EC4" w:rsidRPr="000A7740" w:rsidRDefault="00915EC4" w:rsidP="00915EC4">
                            <w:pPr>
                              <w:pStyle w:val="Bodycopy"/>
                              <w:spacing w:after="0" w:line="276" w:lineRule="auto"/>
                              <w:ind w:right="159"/>
                              <w:rPr>
                                <w:rFonts w:ascii="DINPro" w:hAnsi="DINPro"/>
                                <w:sz w:val="20"/>
                                <w:szCs w:val="20"/>
                              </w:rPr>
                            </w:pPr>
                          </w:p>
                          <w:p w14:paraId="0DF30E8D" w14:textId="77777777" w:rsidR="00915EC4" w:rsidRPr="00A508EB" w:rsidRDefault="00915EC4" w:rsidP="00915EC4">
                            <w:pPr>
                              <w:pStyle w:val="Bodycopy"/>
                              <w:spacing w:after="0" w:line="276" w:lineRule="auto"/>
                              <w:ind w:right="159"/>
                              <w:rPr>
                                <w:rFonts w:ascii="DINPro" w:hAnsi="DINPro"/>
                                <w:sz w:val="20"/>
                                <w:szCs w:val="20"/>
                              </w:rPr>
                            </w:pPr>
                          </w:p>
                          <w:p w14:paraId="4081F8DC" w14:textId="77777777" w:rsidR="00915EC4" w:rsidRDefault="00915EC4" w:rsidP="00915EC4">
                            <w:pPr>
                              <w:pStyle w:val="Bodycopy"/>
                              <w:spacing w:after="0" w:line="276" w:lineRule="auto"/>
                              <w:ind w:right="159"/>
                              <w:rPr>
                                <w:rFonts w:ascii="DINPro" w:hAnsi="DINPro"/>
                                <w:sz w:val="20"/>
                                <w:szCs w:val="20"/>
                              </w:rPr>
                            </w:pPr>
                          </w:p>
                          <w:p w14:paraId="5534EE41" w14:textId="77777777" w:rsidR="00915EC4" w:rsidRDefault="00915EC4" w:rsidP="00915EC4">
                            <w:pPr>
                              <w:spacing w:line="276" w:lineRule="auto"/>
                              <w:ind w:right="159"/>
                              <w:rPr>
                                <w:rFonts w:ascii="DINPro" w:hAnsi="DINPro"/>
                                <w:color w:val="000000"/>
                                <w:sz w:val="20"/>
                                <w:szCs w:val="20"/>
                                <w14:textFill>
                                  <w14:solidFill>
                                    <w14:srgbClr w14:val="000000">
                                      <w14:alpha w14:val="100000"/>
                                    </w14:srgbClr>
                                  </w14:solidFill>
                                </w14:textFill>
                              </w:rPr>
                            </w:pPr>
                          </w:p>
                          <w:p w14:paraId="6AA527C0" w14:textId="77777777" w:rsidR="00915EC4" w:rsidRDefault="00915EC4" w:rsidP="00915EC4">
                            <w:pPr>
                              <w:spacing w:line="276" w:lineRule="auto"/>
                              <w:ind w:right="159"/>
                              <w:rPr>
                                <w:rFonts w:ascii="DINPro" w:hAnsi="DINPro"/>
                                <w:color w:val="000000"/>
                                <w:sz w:val="20"/>
                                <w:szCs w:val="20"/>
                                <w14:textFill>
                                  <w14:solidFill>
                                    <w14:srgbClr w14:val="000000">
                                      <w14:alpha w14:val="100000"/>
                                    </w14:srgb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71609" id="_x0000_t202" coordsize="21600,21600" o:spt="202" path="m,l,21600r21600,l21600,xe">
                <v:stroke joinstyle="miter"/>
                <v:path gradientshapeok="t" o:connecttype="rect"/>
              </v:shapetype>
              <v:shape id="_x0000_s1028" type="#_x0000_t202" style="position:absolute;left:0;text-align:left;margin-left:-.05pt;margin-top:1.3pt;width:193.15pt;height:454.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" fillcolor="white [3212]" stroked="f">
                <v:fill opacity="0"/>
                <v:textbox>
                  <w:txbxContent>
                    <w:p w14:paraId="3AEB1A40" w14:textId="77777777" w:rsidR="00915EC4" w:rsidRPr="004B2AD6" w:rsidRDefault="00915EC4" w:rsidP="00915EC4">
                      <w:pPr>
                        <w:pStyle w:val="Bodycopy"/>
                        <w:spacing w:after="0" w:line="276" w:lineRule="auto"/>
                        <w:ind w:right="159"/>
                        <w:rPr>
                          <w:rFonts w:asciiTheme="majorHAnsi" w:hAnsiTheme="majorHAnsi" w:cstheme="majorHAnsi"/>
                          <w:b/>
                          <w:bCs/>
                          <w:color w:val="8064A2" w:themeColor="accent4"/>
                          <w:sz w:val="20"/>
                          <w:szCs w:val="20"/>
                        </w:rPr>
                      </w:pPr>
                      <w:r w:rsidRPr="004B2AD6">
                        <w:rPr>
                          <w:rFonts w:asciiTheme="majorHAnsi" w:hAnsiTheme="majorHAnsi" w:cstheme="majorHAnsi"/>
                          <w:b/>
                          <w:bCs/>
                          <w:color w:val="8064A2" w:themeColor="accent4"/>
                          <w:sz w:val="20"/>
                          <w:szCs w:val="20"/>
                        </w:rPr>
                        <w:t>Qualifications</w:t>
                      </w:r>
                    </w:p>
                    <w:p w14:paraId="2A225C82" w14:textId="0A849F60" w:rsidR="00915EC4" w:rsidRPr="00AD6159"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BTEC Construction Studies.</w:t>
                      </w:r>
                    </w:p>
                    <w:p w14:paraId="0343A738" w14:textId="77777777" w:rsidR="00915EC4" w:rsidRPr="004B2AD6" w:rsidRDefault="00915EC4" w:rsidP="00915EC4">
                      <w:pPr>
                        <w:spacing w:line="276" w:lineRule="auto"/>
                        <w:ind w:right="159"/>
                        <w:rPr>
                          <w:rFonts w:asciiTheme="majorHAnsi" w:hAnsiTheme="majorHAnsi" w:cstheme="majorHAnsi"/>
                          <w:color w:val="000000"/>
                          <w:sz w:val="20"/>
                          <w:szCs w:val="20"/>
                          <w14:textFill>
                            <w14:solidFill>
                              <w14:srgbClr w14:val="000000">
                                <w14:alpha w14:val="100000"/>
                              </w14:srgbClr>
                            </w14:solidFill>
                          </w14:textFill>
                        </w:rPr>
                      </w:pPr>
                    </w:p>
                    <w:p w14:paraId="5572C777" w14:textId="77777777" w:rsidR="00915EC4" w:rsidRPr="004B2AD6" w:rsidRDefault="00915EC4" w:rsidP="00915EC4">
                      <w:pPr>
                        <w:pStyle w:val="Bodycopy"/>
                        <w:spacing w:after="0" w:line="276" w:lineRule="auto"/>
                        <w:ind w:right="159"/>
                        <w:rPr>
                          <w:rFonts w:asciiTheme="majorHAnsi" w:hAnsiTheme="majorHAnsi" w:cstheme="majorHAnsi"/>
                          <w:b/>
                          <w:bCs/>
                          <w:color w:val="8064A2" w:themeColor="accent4"/>
                          <w:sz w:val="20"/>
                          <w:szCs w:val="20"/>
                        </w:rPr>
                      </w:pPr>
                      <w:r w:rsidRPr="004B2AD6">
                        <w:rPr>
                          <w:rFonts w:asciiTheme="majorHAnsi" w:hAnsiTheme="majorHAnsi" w:cstheme="majorHAnsi"/>
                          <w:b/>
                          <w:bCs/>
                          <w:color w:val="8064A2" w:themeColor="accent4"/>
                          <w:sz w:val="20"/>
                          <w:szCs w:val="20"/>
                        </w:rPr>
                        <w:t>Contract Experience</w:t>
                      </w:r>
                    </w:p>
                    <w:p w14:paraId="2F5AFBF2"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FIDIC, JCT, NEC and Bespoke Forms.</w:t>
                      </w:r>
                    </w:p>
                    <w:p w14:paraId="508049FB" w14:textId="77777777" w:rsidR="00915EC4" w:rsidRPr="004B2AD6" w:rsidRDefault="00915EC4" w:rsidP="00915EC4">
                      <w:pPr>
                        <w:spacing w:line="276" w:lineRule="auto"/>
                        <w:ind w:right="159"/>
                        <w:rPr>
                          <w:rFonts w:asciiTheme="majorHAnsi" w:hAnsiTheme="majorHAnsi" w:cstheme="majorHAnsi"/>
                          <w:color w:val="000000"/>
                          <w:sz w:val="20"/>
                          <w:szCs w:val="20"/>
                          <w14:textFill>
                            <w14:solidFill>
                              <w14:srgbClr w14:val="000000">
                                <w14:alpha w14:val="100000"/>
                              </w14:srgbClr>
                            </w14:solidFill>
                          </w14:textFill>
                        </w:rPr>
                      </w:pPr>
                    </w:p>
                    <w:p w14:paraId="64A2FE91" w14:textId="77777777" w:rsidR="00915EC4" w:rsidRPr="004B2AD6" w:rsidRDefault="00915EC4" w:rsidP="00915EC4">
                      <w:pPr>
                        <w:spacing w:line="276" w:lineRule="auto"/>
                        <w:ind w:right="159"/>
                        <w:rPr>
                          <w:rFonts w:asciiTheme="majorHAnsi" w:hAnsiTheme="majorHAnsi" w:cstheme="majorHAnsi"/>
                          <w:color w:val="8064A2" w:themeColor="accent4"/>
                          <w:sz w:val="20"/>
                          <w:szCs w:val="20"/>
                        </w:rPr>
                      </w:pPr>
                      <w:r w:rsidRPr="004B2AD6">
                        <w:rPr>
                          <w:rFonts w:asciiTheme="majorHAnsi" w:hAnsiTheme="majorHAnsi" w:cstheme="majorHAnsi"/>
                          <w:b/>
                          <w:bCs/>
                          <w:color w:val="8064A2" w:themeColor="accent4"/>
                          <w:sz w:val="20"/>
                          <w:szCs w:val="20"/>
                        </w:rPr>
                        <w:t>Sectors</w:t>
                      </w:r>
                    </w:p>
                    <w:p w14:paraId="5C0CFF74"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Aviation, Buildings, Energy and Power, Hospitals, and Infrastructure projects.</w:t>
                      </w:r>
                    </w:p>
                    <w:p w14:paraId="79B0EBDD" w14:textId="77777777" w:rsidR="00915EC4" w:rsidRPr="004B2AD6" w:rsidRDefault="00915EC4" w:rsidP="00915EC4">
                      <w:pPr>
                        <w:spacing w:line="276" w:lineRule="auto"/>
                        <w:ind w:right="159"/>
                        <w:rPr>
                          <w:rFonts w:asciiTheme="majorHAnsi" w:hAnsiTheme="majorHAnsi" w:cstheme="majorHAnsi"/>
                          <w:color w:val="000000"/>
                          <w:sz w:val="20"/>
                          <w:szCs w:val="20"/>
                          <w14:textFill>
                            <w14:solidFill>
                              <w14:srgbClr w14:val="000000">
                                <w14:alpha w14:val="100000"/>
                              </w14:srgbClr>
                            </w14:solidFill>
                          </w14:textFill>
                        </w:rPr>
                      </w:pPr>
                    </w:p>
                    <w:p w14:paraId="13557E9D" w14:textId="77777777" w:rsidR="00915EC4" w:rsidRPr="004B2AD6" w:rsidRDefault="00915EC4" w:rsidP="00915EC4">
                      <w:pPr>
                        <w:pStyle w:val="Bodycopy"/>
                        <w:spacing w:after="0" w:line="276" w:lineRule="auto"/>
                        <w:ind w:right="159"/>
                        <w:rPr>
                          <w:rFonts w:asciiTheme="majorHAnsi" w:hAnsiTheme="majorHAnsi" w:cstheme="majorHAnsi"/>
                          <w:b/>
                          <w:bCs/>
                          <w:color w:val="8064A2" w:themeColor="accent4"/>
                          <w:sz w:val="20"/>
                          <w:szCs w:val="20"/>
                        </w:rPr>
                      </w:pPr>
                      <w:r w:rsidRPr="004B2AD6">
                        <w:rPr>
                          <w:rFonts w:asciiTheme="majorHAnsi" w:hAnsiTheme="majorHAnsi" w:cstheme="majorHAnsi"/>
                          <w:b/>
                          <w:bCs/>
                          <w:color w:val="8064A2" w:themeColor="accent4"/>
                          <w:sz w:val="20"/>
                          <w:szCs w:val="20"/>
                        </w:rPr>
                        <w:t>Geographic experience</w:t>
                      </w:r>
                    </w:p>
                    <w:p w14:paraId="51E71424"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Asia</w:t>
                      </w:r>
                    </w:p>
                    <w:p w14:paraId="28FC9161"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 xml:space="preserve">Australia </w:t>
                      </w:r>
                    </w:p>
                    <w:p w14:paraId="7C620A14"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Europe</w:t>
                      </w:r>
                    </w:p>
                    <w:p w14:paraId="5829AB48" w14:textId="77777777" w:rsidR="00915EC4" w:rsidRPr="004B2AD6" w:rsidRDefault="00915EC4"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Middle East</w:t>
                      </w:r>
                    </w:p>
                    <w:p w14:paraId="23A2052A" w14:textId="020187AC" w:rsidR="00D77115" w:rsidRPr="004B2AD6" w:rsidRDefault="00D77115" w:rsidP="00915EC4">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United Kingdom</w:t>
                      </w:r>
                    </w:p>
                    <w:p w14:paraId="519CD953" w14:textId="77777777" w:rsidR="00915EC4" w:rsidRPr="004B2AD6" w:rsidRDefault="00915EC4" w:rsidP="00915EC4">
                      <w:pPr>
                        <w:spacing w:line="276" w:lineRule="auto"/>
                        <w:ind w:right="159"/>
                        <w:rPr>
                          <w:rFonts w:asciiTheme="majorHAnsi" w:hAnsiTheme="majorHAnsi" w:cstheme="majorHAnsi"/>
                          <w:color w:val="000000"/>
                          <w:sz w:val="20"/>
                          <w:szCs w:val="20"/>
                          <w14:textFill>
                            <w14:solidFill>
                              <w14:srgbClr w14:val="000000">
                                <w14:alpha w14:val="100000"/>
                              </w14:srgbClr>
                            </w14:solidFill>
                          </w14:textFill>
                        </w:rPr>
                      </w:pPr>
                    </w:p>
                    <w:p w14:paraId="625C68D1" w14:textId="77777777" w:rsidR="00D77115" w:rsidRPr="004B2AD6" w:rsidRDefault="00D77115" w:rsidP="00D77115">
                      <w:pPr>
                        <w:pStyle w:val="Bodycopy"/>
                        <w:spacing w:after="0" w:line="276" w:lineRule="auto"/>
                        <w:ind w:right="159"/>
                        <w:rPr>
                          <w:rFonts w:asciiTheme="majorHAnsi" w:hAnsiTheme="majorHAnsi" w:cstheme="majorHAnsi"/>
                          <w:b/>
                          <w:bCs/>
                          <w:color w:val="8064A2" w:themeColor="accent4"/>
                          <w:sz w:val="20"/>
                          <w:szCs w:val="20"/>
                        </w:rPr>
                      </w:pPr>
                      <w:r w:rsidRPr="004B2AD6">
                        <w:rPr>
                          <w:rFonts w:asciiTheme="majorHAnsi" w:hAnsiTheme="majorHAnsi" w:cstheme="majorHAnsi"/>
                          <w:b/>
                          <w:bCs/>
                          <w:color w:val="8064A2" w:themeColor="accent4"/>
                          <w:sz w:val="20"/>
                          <w:szCs w:val="20"/>
                        </w:rPr>
                        <w:t>Expert experience</w:t>
                      </w:r>
                    </w:p>
                    <w:p w14:paraId="0E2E096C" w14:textId="01181EC4" w:rsidR="00D77115" w:rsidRPr="004B2AD6" w:rsidRDefault="00D77115" w:rsidP="00D77115">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 xml:space="preserve">Over 20 appointments for independent advice as a delay expert in the Far East, </w:t>
                      </w:r>
                      <w:r w:rsidR="0071063B">
                        <w:rPr>
                          <w:rFonts w:asciiTheme="majorHAnsi" w:hAnsiTheme="majorHAnsi" w:cstheme="majorHAnsi"/>
                          <w:sz w:val="20"/>
                          <w:szCs w:val="20"/>
                        </w:rPr>
                        <w:t xml:space="preserve">the </w:t>
                      </w:r>
                      <w:r w:rsidRPr="004B2AD6">
                        <w:rPr>
                          <w:rFonts w:asciiTheme="majorHAnsi" w:hAnsiTheme="majorHAnsi" w:cstheme="majorHAnsi"/>
                          <w:sz w:val="20"/>
                          <w:szCs w:val="20"/>
                        </w:rPr>
                        <w:t xml:space="preserve">Middle East and </w:t>
                      </w:r>
                      <w:r w:rsidR="0071063B">
                        <w:rPr>
                          <w:rFonts w:asciiTheme="majorHAnsi" w:hAnsiTheme="majorHAnsi" w:cstheme="majorHAnsi"/>
                          <w:sz w:val="20"/>
                          <w:szCs w:val="20"/>
                        </w:rPr>
                        <w:t xml:space="preserve">the </w:t>
                      </w:r>
                      <w:r w:rsidRPr="004B2AD6">
                        <w:rPr>
                          <w:rFonts w:asciiTheme="majorHAnsi" w:hAnsiTheme="majorHAnsi" w:cstheme="majorHAnsi"/>
                          <w:sz w:val="20"/>
                          <w:szCs w:val="20"/>
                        </w:rPr>
                        <w:t xml:space="preserve">United Kingdom on a variety of </w:t>
                      </w:r>
                      <w:r w:rsidR="00283BDF">
                        <w:rPr>
                          <w:rFonts w:asciiTheme="majorHAnsi" w:hAnsiTheme="majorHAnsi" w:cstheme="majorHAnsi"/>
                          <w:sz w:val="20"/>
                          <w:szCs w:val="20"/>
                        </w:rPr>
                        <w:t>sectors in the construction industry</w:t>
                      </w:r>
                      <w:r w:rsidRPr="004B2AD6">
                        <w:rPr>
                          <w:rFonts w:asciiTheme="majorHAnsi" w:hAnsiTheme="majorHAnsi" w:cstheme="majorHAnsi"/>
                          <w:sz w:val="20"/>
                          <w:szCs w:val="20"/>
                        </w:rPr>
                        <w:t>.</w:t>
                      </w:r>
                    </w:p>
                    <w:p w14:paraId="5736A907" w14:textId="77777777" w:rsidR="00D77115" w:rsidRPr="004B2AD6" w:rsidRDefault="00D77115" w:rsidP="00D77115">
                      <w:pPr>
                        <w:pStyle w:val="Bodycopy"/>
                        <w:spacing w:after="0" w:line="276" w:lineRule="auto"/>
                        <w:ind w:right="159"/>
                        <w:rPr>
                          <w:rFonts w:asciiTheme="majorHAnsi" w:hAnsiTheme="majorHAnsi" w:cstheme="majorHAnsi"/>
                          <w:sz w:val="20"/>
                          <w:szCs w:val="20"/>
                        </w:rPr>
                      </w:pPr>
                    </w:p>
                    <w:p w14:paraId="66FF4F5A" w14:textId="3818B373" w:rsidR="00D77115" w:rsidRDefault="00D77115" w:rsidP="00D77115">
                      <w:pPr>
                        <w:pStyle w:val="Bodycopy"/>
                        <w:spacing w:after="0" w:line="276" w:lineRule="auto"/>
                        <w:ind w:right="159"/>
                        <w:rPr>
                          <w:rFonts w:asciiTheme="majorHAnsi" w:hAnsiTheme="majorHAnsi" w:cstheme="majorHAnsi"/>
                          <w:sz w:val="20"/>
                          <w:szCs w:val="20"/>
                        </w:rPr>
                      </w:pPr>
                      <w:r w:rsidRPr="004B2AD6">
                        <w:rPr>
                          <w:rFonts w:asciiTheme="majorHAnsi" w:hAnsiTheme="majorHAnsi" w:cstheme="majorHAnsi"/>
                          <w:sz w:val="20"/>
                          <w:szCs w:val="20"/>
                        </w:rPr>
                        <w:t>Attended Academy of Expert Training sessions</w:t>
                      </w:r>
                      <w:r w:rsidR="00664E8F">
                        <w:rPr>
                          <w:rFonts w:asciiTheme="majorHAnsi" w:hAnsiTheme="majorHAnsi" w:cstheme="majorHAnsi"/>
                          <w:sz w:val="20"/>
                          <w:szCs w:val="20"/>
                        </w:rPr>
                        <w:t xml:space="preserve"> and held </w:t>
                      </w:r>
                      <w:r w:rsidR="00992D3D">
                        <w:rPr>
                          <w:rFonts w:asciiTheme="majorHAnsi" w:hAnsiTheme="majorHAnsi" w:cstheme="majorHAnsi"/>
                          <w:sz w:val="20"/>
                          <w:szCs w:val="20"/>
                        </w:rPr>
                        <w:t>AMAE membership.</w:t>
                      </w:r>
                    </w:p>
                    <w:p w14:paraId="77F4CD7F" w14:textId="77777777" w:rsidR="00102328" w:rsidRDefault="00102328" w:rsidP="00D77115">
                      <w:pPr>
                        <w:pStyle w:val="Bodycopy"/>
                        <w:spacing w:after="0" w:line="276" w:lineRule="auto"/>
                        <w:ind w:right="159"/>
                        <w:rPr>
                          <w:rFonts w:asciiTheme="majorHAnsi" w:hAnsiTheme="majorHAnsi" w:cstheme="majorHAnsi"/>
                          <w:sz w:val="20"/>
                          <w:szCs w:val="20"/>
                        </w:rPr>
                      </w:pPr>
                    </w:p>
                    <w:p w14:paraId="15D688A2" w14:textId="40D45A7C" w:rsidR="00102328" w:rsidRPr="004B2AD6" w:rsidRDefault="00102328" w:rsidP="00D77115">
                      <w:pPr>
                        <w:pStyle w:val="Bodycopy"/>
                        <w:spacing w:after="0" w:line="276" w:lineRule="auto"/>
                        <w:ind w:right="159"/>
                        <w:rPr>
                          <w:rFonts w:asciiTheme="majorHAnsi" w:hAnsiTheme="majorHAnsi" w:cstheme="majorHAnsi"/>
                          <w:sz w:val="20"/>
                          <w:szCs w:val="20"/>
                        </w:rPr>
                      </w:pPr>
                      <w:r>
                        <w:rPr>
                          <w:rFonts w:asciiTheme="majorHAnsi" w:hAnsiTheme="majorHAnsi" w:cstheme="majorHAnsi"/>
                          <w:sz w:val="20"/>
                          <w:szCs w:val="20"/>
                        </w:rPr>
                        <w:t xml:space="preserve">Previously held ACIOB and </w:t>
                      </w:r>
                      <w:r w:rsidR="009749AC">
                        <w:rPr>
                          <w:rFonts w:asciiTheme="majorHAnsi" w:hAnsiTheme="majorHAnsi" w:cstheme="majorHAnsi"/>
                          <w:sz w:val="20"/>
                          <w:szCs w:val="20"/>
                        </w:rPr>
                        <w:t>ACIArb professional memberships.</w:t>
                      </w:r>
                    </w:p>
                    <w:p w14:paraId="22B82869" w14:textId="77777777" w:rsidR="00915EC4" w:rsidRPr="000A7740" w:rsidRDefault="00915EC4" w:rsidP="00915EC4">
                      <w:pPr>
                        <w:pStyle w:val="Bodycopy"/>
                        <w:spacing w:after="0" w:line="276" w:lineRule="auto"/>
                        <w:ind w:right="159"/>
                        <w:rPr>
                          <w:rFonts w:ascii="DINPro" w:hAnsi="DINPro"/>
                          <w:sz w:val="20"/>
                          <w:szCs w:val="20"/>
                        </w:rPr>
                      </w:pPr>
                    </w:p>
                    <w:p w14:paraId="0DF30E8D" w14:textId="77777777" w:rsidR="00915EC4" w:rsidRPr="00A508EB" w:rsidRDefault="00915EC4" w:rsidP="00915EC4">
                      <w:pPr>
                        <w:pStyle w:val="Bodycopy"/>
                        <w:spacing w:after="0" w:line="276" w:lineRule="auto"/>
                        <w:ind w:right="159"/>
                        <w:rPr>
                          <w:rFonts w:ascii="DINPro" w:hAnsi="DINPro"/>
                          <w:sz w:val="20"/>
                          <w:szCs w:val="20"/>
                        </w:rPr>
                      </w:pPr>
                    </w:p>
                    <w:p w14:paraId="4081F8DC" w14:textId="77777777" w:rsidR="00915EC4" w:rsidRDefault="00915EC4" w:rsidP="00915EC4">
                      <w:pPr>
                        <w:pStyle w:val="Bodycopy"/>
                        <w:spacing w:after="0" w:line="276" w:lineRule="auto"/>
                        <w:ind w:right="159"/>
                        <w:rPr>
                          <w:rFonts w:ascii="DINPro" w:hAnsi="DINPro"/>
                          <w:sz w:val="20"/>
                          <w:szCs w:val="20"/>
                        </w:rPr>
                      </w:pPr>
                    </w:p>
                    <w:p w14:paraId="5534EE41" w14:textId="77777777" w:rsidR="00915EC4" w:rsidRDefault="00915EC4" w:rsidP="00915EC4">
                      <w:pPr>
                        <w:spacing w:line="276" w:lineRule="auto"/>
                        <w:ind w:right="159"/>
                        <w:rPr>
                          <w:rFonts w:ascii="DINPro" w:hAnsi="DINPro"/>
                          <w:color w:val="000000"/>
                          <w:sz w:val="20"/>
                          <w:szCs w:val="20"/>
                          <w14:textFill>
                            <w14:solidFill>
                              <w14:srgbClr w14:val="000000">
                                <w14:alpha w14:val="100000"/>
                              </w14:srgbClr>
                            </w14:solidFill>
                          </w14:textFill>
                        </w:rPr>
                      </w:pPr>
                    </w:p>
                    <w:p w14:paraId="6AA527C0" w14:textId="77777777" w:rsidR="00915EC4" w:rsidRDefault="00915EC4" w:rsidP="00915EC4">
                      <w:pPr>
                        <w:spacing w:line="276" w:lineRule="auto"/>
                        <w:ind w:right="159"/>
                        <w:rPr>
                          <w:rFonts w:ascii="DINPro" w:hAnsi="DINPro"/>
                          <w:color w:val="000000"/>
                          <w:sz w:val="20"/>
                          <w:szCs w:val="20"/>
                          <w14:textFill>
                            <w14:solidFill>
                              <w14:srgbClr w14:val="000000">
                                <w14:alpha w14:val="100000"/>
                              </w14:srgbClr>
                            </w14:solidFill>
                          </w14:textFill>
                        </w:rPr>
                      </w:pPr>
                    </w:p>
                  </w:txbxContent>
                </v:textbox>
                <w10:wrap type="square"/>
              </v:shape>
            </w:pict>
          </mc:Fallback>
        </mc:AlternateContent>
      </w:r>
      <w:r w:rsidR="00915EC4" w:rsidRPr="00124224">
        <w:rPr>
          <w:rFonts w:asciiTheme="majorHAnsi" w:hAnsiTheme="majorHAnsi" w:cstheme="majorHAnsi"/>
          <w:sz w:val="20"/>
          <w:szCs w:val="20"/>
        </w:rPr>
        <w:t>Stephen Wright is a testifying planning and delay expert with over t</w:t>
      </w:r>
      <w:r w:rsidR="0071063B">
        <w:rPr>
          <w:rFonts w:asciiTheme="majorHAnsi" w:hAnsiTheme="majorHAnsi" w:cstheme="majorHAnsi"/>
          <w:sz w:val="20"/>
          <w:szCs w:val="20"/>
        </w:rPr>
        <w:t>hirty</w:t>
      </w:r>
      <w:r w:rsidR="00915EC4" w:rsidRPr="00124224">
        <w:rPr>
          <w:rFonts w:asciiTheme="majorHAnsi" w:hAnsiTheme="majorHAnsi" w:cstheme="majorHAnsi"/>
          <w:sz w:val="20"/>
          <w:szCs w:val="20"/>
        </w:rPr>
        <w:t xml:space="preserve"> years’ experience in project management related disciplines on Aviation projects, Building and Commercial Developments, Energy and Power projects, Hospitals, and Infrastructure projects.</w:t>
      </w:r>
    </w:p>
    <w:p w14:paraId="26DC0187"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p>
    <w:p w14:paraId="61336418"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r w:rsidRPr="00124224">
        <w:rPr>
          <w:rFonts w:asciiTheme="majorHAnsi" w:hAnsiTheme="majorHAnsi" w:cstheme="majorHAnsi"/>
          <w:sz w:val="20"/>
          <w:szCs w:val="20"/>
        </w:rPr>
        <w:t>Stephen has delivered objective, professional, and reliable services to his clients, using his skills in alternative dispute resolution, project controls, and CPM scheduling.</w:t>
      </w:r>
    </w:p>
    <w:p w14:paraId="0B93D493"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p>
    <w:p w14:paraId="414EB570"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r w:rsidRPr="00124224">
        <w:rPr>
          <w:rFonts w:asciiTheme="majorHAnsi" w:hAnsiTheme="majorHAnsi" w:cstheme="majorHAnsi"/>
          <w:sz w:val="20"/>
          <w:szCs w:val="20"/>
        </w:rPr>
        <w:t xml:space="preserve">Stephen has </w:t>
      </w:r>
      <w:bookmarkStart w:id="0" w:name="_Int_nMP4nYTu"/>
      <w:r w:rsidRPr="00124224">
        <w:rPr>
          <w:rFonts w:asciiTheme="majorHAnsi" w:hAnsiTheme="majorHAnsi" w:cstheme="majorHAnsi"/>
          <w:sz w:val="20"/>
          <w:szCs w:val="20"/>
        </w:rPr>
        <w:t>been appointed</w:t>
      </w:r>
      <w:bookmarkEnd w:id="0"/>
      <w:r w:rsidRPr="00124224">
        <w:rPr>
          <w:rFonts w:asciiTheme="majorHAnsi" w:hAnsiTheme="majorHAnsi" w:cstheme="majorHAnsi"/>
          <w:sz w:val="20"/>
          <w:szCs w:val="20"/>
        </w:rPr>
        <w:t xml:space="preserve"> to prepare the analysis, review, and preparation of extension of time claims and retrospective delay analysis on a wide variety of projects throughout Asia, Australia, Europe, and the Middle East. </w:t>
      </w:r>
    </w:p>
    <w:p w14:paraId="03935FB6"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p>
    <w:p w14:paraId="47CB6A4F"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r w:rsidRPr="00124224">
        <w:rPr>
          <w:rFonts w:asciiTheme="majorHAnsi" w:hAnsiTheme="majorHAnsi" w:cstheme="majorHAnsi"/>
          <w:sz w:val="20"/>
          <w:szCs w:val="20"/>
        </w:rPr>
        <w:t xml:space="preserve">Stephen </w:t>
      </w:r>
      <w:r w:rsidRPr="004B2AD6">
        <w:rPr>
          <w:rFonts w:asciiTheme="majorHAnsi" w:hAnsiTheme="majorHAnsi" w:cstheme="majorHAnsi"/>
          <w:sz w:val="20"/>
          <w:szCs w:val="20"/>
        </w:rPr>
        <w:t>has</w:t>
      </w:r>
      <w:r w:rsidRPr="00124224">
        <w:rPr>
          <w:rFonts w:asciiTheme="majorHAnsi" w:hAnsiTheme="majorHAnsi" w:cstheme="majorHAnsi"/>
          <w:sz w:val="20"/>
          <w:szCs w:val="20"/>
        </w:rPr>
        <w:t xml:space="preserve"> also been appointed to undertake independent assessments of extension of time claims for Contractors and Employers across multiple sectors in the construction industry.</w:t>
      </w:r>
    </w:p>
    <w:p w14:paraId="61BA4472"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p>
    <w:p w14:paraId="41E0AAE5"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r w:rsidRPr="00124224">
        <w:rPr>
          <w:rFonts w:asciiTheme="majorHAnsi" w:hAnsiTheme="majorHAnsi" w:cstheme="majorHAnsi"/>
          <w:sz w:val="20"/>
          <w:szCs w:val="20"/>
        </w:rPr>
        <w:t xml:space="preserve">Stephen’s analytical programming skills, coupled with his knowledge and experience on a wide spectrum of projects, enables him to </w:t>
      </w:r>
      <w:bookmarkStart w:id="1" w:name="_Int_EDSMHHN5"/>
      <w:r w:rsidRPr="00124224">
        <w:rPr>
          <w:rFonts w:asciiTheme="majorHAnsi" w:hAnsiTheme="majorHAnsi" w:cstheme="majorHAnsi"/>
          <w:sz w:val="20"/>
          <w:szCs w:val="20"/>
        </w:rPr>
        <w:t>identify</w:t>
      </w:r>
      <w:bookmarkEnd w:id="1"/>
      <w:r w:rsidRPr="00124224">
        <w:rPr>
          <w:rFonts w:asciiTheme="majorHAnsi" w:hAnsiTheme="majorHAnsi" w:cstheme="majorHAnsi"/>
          <w:sz w:val="20"/>
          <w:szCs w:val="20"/>
        </w:rPr>
        <w:t xml:space="preserve"> the causes of problems and their effect on the programme. </w:t>
      </w:r>
    </w:p>
    <w:p w14:paraId="6308F918"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p>
    <w:p w14:paraId="6A48E8C1"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r w:rsidRPr="00124224">
        <w:rPr>
          <w:rFonts w:asciiTheme="majorHAnsi" w:hAnsiTheme="majorHAnsi" w:cstheme="majorHAnsi"/>
          <w:sz w:val="20"/>
          <w:szCs w:val="20"/>
        </w:rPr>
        <w:t>Stephen specialises in the use of Primavera Project Planner and Artemis. In addition, he is well versed with MS Project, Power Project and standalone programme review and risk software.</w:t>
      </w:r>
    </w:p>
    <w:p w14:paraId="0A16288E"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p>
    <w:p w14:paraId="402129DA" w14:textId="71B559FD" w:rsidR="00D77115" w:rsidRPr="00124224" w:rsidRDefault="00915EC4" w:rsidP="00915EC4">
      <w:pPr>
        <w:pStyle w:val="Bodycopy"/>
        <w:spacing w:after="0" w:line="276" w:lineRule="auto"/>
        <w:ind w:right="159"/>
        <w:jc w:val="both"/>
        <w:rPr>
          <w:rFonts w:asciiTheme="majorHAnsi" w:hAnsiTheme="majorHAnsi" w:cstheme="majorHAnsi"/>
          <w:sz w:val="20"/>
          <w:szCs w:val="20"/>
        </w:rPr>
      </w:pPr>
      <w:r w:rsidRPr="00124224">
        <w:rPr>
          <w:rFonts w:asciiTheme="majorHAnsi" w:hAnsiTheme="majorHAnsi" w:cstheme="majorHAnsi"/>
          <w:sz w:val="20"/>
          <w:szCs w:val="20"/>
        </w:rPr>
        <w:t xml:space="preserve">In addition to gaining a strong background in construction, Stephen has held senior managerial positions and </w:t>
      </w:r>
      <w:bookmarkStart w:id="2" w:name="_Int_iodvRU90"/>
      <w:r w:rsidRPr="00124224">
        <w:rPr>
          <w:rFonts w:asciiTheme="majorHAnsi" w:hAnsiTheme="majorHAnsi" w:cstheme="majorHAnsi"/>
          <w:sz w:val="20"/>
          <w:szCs w:val="20"/>
        </w:rPr>
        <w:t>been responsible for</w:t>
      </w:r>
      <w:bookmarkEnd w:id="2"/>
      <w:r w:rsidRPr="00124224">
        <w:rPr>
          <w:rFonts w:asciiTheme="majorHAnsi" w:hAnsiTheme="majorHAnsi" w:cstheme="majorHAnsi"/>
          <w:sz w:val="20"/>
          <w:szCs w:val="20"/>
        </w:rPr>
        <w:t xml:space="preserve"> leading and developing consultancies</w:t>
      </w:r>
      <w:r w:rsidR="00B411CF">
        <w:rPr>
          <w:rFonts w:asciiTheme="majorHAnsi" w:hAnsiTheme="majorHAnsi" w:cstheme="majorHAnsi"/>
          <w:sz w:val="20"/>
          <w:szCs w:val="20"/>
        </w:rPr>
        <w:t xml:space="preserve"> with full P&amp;L operational responsibility.</w:t>
      </w:r>
    </w:p>
    <w:p w14:paraId="01EA969B" w14:textId="77777777" w:rsidR="00915EC4" w:rsidRPr="00124224" w:rsidRDefault="00915EC4">
      <w:pPr>
        <w:ind w:left="0" w:firstLine="0"/>
        <w:rPr>
          <w:rFonts w:asciiTheme="majorHAnsi" w:eastAsiaTheme="minorHAnsi" w:hAnsiTheme="majorHAnsi" w:cstheme="majorHAnsi"/>
          <w:color w:val="000000"/>
          <w:sz w:val="20"/>
          <w:szCs w:val="20"/>
          <w:lang w:eastAsia="en-US"/>
        </w:rPr>
      </w:pPr>
      <w:r w:rsidRPr="00124224">
        <w:rPr>
          <w:rFonts w:asciiTheme="majorHAnsi" w:hAnsiTheme="majorHAnsi" w:cstheme="majorHAnsi"/>
          <w:sz w:val="20"/>
          <w:szCs w:val="20"/>
        </w:rPr>
        <w:br w:type="page"/>
      </w:r>
    </w:p>
    <w:p w14:paraId="3ED8D167" w14:textId="63DE4B3C" w:rsidR="004B2AD6" w:rsidRPr="004B2AD6" w:rsidRDefault="004B2AD6" w:rsidP="004B2AD6">
      <w:pPr>
        <w:pStyle w:val="Heading1"/>
        <w:tabs>
          <w:tab w:val="left" w:pos="7707"/>
        </w:tabs>
        <w:snapToGrid w:val="0"/>
        <w:spacing w:after="200" w:line="276" w:lineRule="auto"/>
        <w:jc w:val="left"/>
        <w:rPr>
          <w:rFonts w:asciiTheme="majorHAnsi" w:hAnsiTheme="majorHAnsi" w:cstheme="majorHAnsi"/>
          <w:color w:val="8064A2" w:themeColor="accent4"/>
          <w:sz w:val="32"/>
          <w:szCs w:val="32"/>
        </w:rPr>
      </w:pPr>
      <w:r>
        <w:rPr>
          <w:rFonts w:asciiTheme="majorHAnsi" w:hAnsiTheme="majorHAnsi" w:cstheme="majorHAnsi"/>
          <w:color w:val="8064A2" w:themeColor="accent4"/>
          <w:sz w:val="32"/>
          <w:szCs w:val="32"/>
        </w:rPr>
        <w:lastRenderedPageBreak/>
        <w:t>Employment History</w:t>
      </w:r>
    </w:p>
    <w:p w14:paraId="3062EEDD" w14:textId="0ACAC750" w:rsidR="006A4B03" w:rsidRPr="006A4B03" w:rsidRDefault="00AF3BA4"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Pr>
          <w:rFonts w:asciiTheme="majorHAnsi" w:hAnsiTheme="majorHAnsi" w:cstheme="majorHAnsi"/>
          <w:b/>
          <w:bCs/>
          <w:caps/>
          <w:color w:val="8064A2" w:themeColor="accent4"/>
          <w:sz w:val="20"/>
          <w:szCs w:val="20"/>
          <w:lang w:val="en-US"/>
        </w:rPr>
        <w:t>Independent</w:t>
      </w:r>
      <w:r w:rsidR="004B2AD6" w:rsidRPr="006A4B03">
        <w:rPr>
          <w:rFonts w:asciiTheme="majorHAnsi" w:hAnsiTheme="majorHAnsi" w:cstheme="majorHAnsi"/>
          <w:b/>
          <w:bCs/>
          <w:caps/>
          <w:color w:val="8064A2" w:themeColor="accent4"/>
          <w:sz w:val="20"/>
          <w:szCs w:val="20"/>
          <w:lang w:val="en-US"/>
        </w:rPr>
        <w:t xml:space="preserve"> </w:t>
      </w:r>
      <w:r w:rsidR="006A4B03" w:rsidRPr="006A4B03">
        <w:rPr>
          <w:rFonts w:asciiTheme="majorHAnsi" w:hAnsiTheme="majorHAnsi" w:cstheme="majorHAnsi"/>
          <w:b/>
          <w:bCs/>
          <w:caps/>
          <w:color w:val="8064A2" w:themeColor="accent4"/>
          <w:sz w:val="20"/>
          <w:szCs w:val="20"/>
          <w:lang w:val="en-US"/>
        </w:rPr>
        <w:t xml:space="preserve">- </w:t>
      </w:r>
      <w:r w:rsidR="004B2AD6" w:rsidRPr="006A4B03">
        <w:rPr>
          <w:rFonts w:asciiTheme="majorHAnsi" w:hAnsiTheme="majorHAnsi" w:cstheme="majorHAnsi"/>
          <w:b/>
          <w:bCs/>
          <w:caps/>
          <w:color w:val="8064A2" w:themeColor="accent4"/>
          <w:sz w:val="20"/>
          <w:szCs w:val="20"/>
          <w:lang w:val="en-US"/>
        </w:rPr>
        <w:t>APAC</w:t>
      </w:r>
      <w:r w:rsidR="006A4B03" w:rsidRPr="006A4B03">
        <w:rPr>
          <w:rFonts w:asciiTheme="majorHAnsi" w:hAnsiTheme="majorHAnsi" w:cstheme="majorHAnsi"/>
          <w:b/>
          <w:bCs/>
          <w:caps/>
          <w:color w:val="8064A2" w:themeColor="accent4"/>
          <w:sz w:val="20"/>
          <w:szCs w:val="20"/>
          <w:lang w:val="en-US"/>
        </w:rPr>
        <w:t xml:space="preserve"> </w:t>
      </w:r>
      <w:r w:rsidR="004B2AD6" w:rsidRPr="006A4B03">
        <w:rPr>
          <w:rFonts w:asciiTheme="majorHAnsi" w:hAnsiTheme="majorHAnsi" w:cstheme="majorHAnsi"/>
          <w:b/>
          <w:bCs/>
          <w:caps/>
          <w:color w:val="8064A2" w:themeColor="accent4"/>
          <w:sz w:val="20"/>
          <w:szCs w:val="20"/>
          <w:lang w:val="en-US"/>
        </w:rPr>
        <w:t>and MENA</w:t>
      </w:r>
      <w:r w:rsidR="006A4B03" w:rsidRPr="006A4B03">
        <w:rPr>
          <w:rFonts w:asciiTheme="majorHAnsi" w:hAnsiTheme="majorHAnsi" w:cstheme="majorHAnsi"/>
          <w:b/>
          <w:bCs/>
          <w:caps/>
          <w:color w:val="8064A2" w:themeColor="accent4"/>
          <w:sz w:val="20"/>
          <w:szCs w:val="20"/>
          <w:lang w:val="en-US"/>
        </w:rPr>
        <w:t xml:space="preserve"> </w:t>
      </w:r>
    </w:p>
    <w:p w14:paraId="62CCCBF3" w14:textId="7BF27214" w:rsidR="004B2AD6" w:rsidRPr="006A4B03" w:rsidRDefault="00AF3BA4" w:rsidP="006A4B03">
      <w:pPr>
        <w:snapToGrid w:val="0"/>
        <w:spacing w:after="120" w:line="276" w:lineRule="auto"/>
        <w:ind w:left="0" w:firstLine="284"/>
        <w:rPr>
          <w:rFonts w:asciiTheme="majorHAnsi" w:hAnsiTheme="majorHAnsi" w:cstheme="majorHAnsi"/>
          <w:b/>
          <w:bCs/>
          <w:caps/>
          <w:color w:val="8064A2" w:themeColor="accent4"/>
          <w:sz w:val="20"/>
          <w:szCs w:val="20"/>
          <w:lang w:val="en-US"/>
        </w:rPr>
      </w:pPr>
      <w:r>
        <w:rPr>
          <w:rFonts w:asciiTheme="majorHAnsi" w:hAnsiTheme="majorHAnsi" w:cstheme="majorHAnsi"/>
          <w:b/>
          <w:bCs/>
          <w:sz w:val="20"/>
          <w:szCs w:val="20"/>
        </w:rPr>
        <w:t>Delay and Planning Expert</w:t>
      </w:r>
      <w:r w:rsidR="004B2AD6" w:rsidRPr="006A4B03">
        <w:rPr>
          <w:rFonts w:asciiTheme="majorHAnsi" w:hAnsiTheme="majorHAnsi" w:cstheme="majorHAnsi"/>
          <w:b/>
          <w:bCs/>
          <w:sz w:val="20"/>
          <w:szCs w:val="20"/>
        </w:rPr>
        <w:t xml:space="preserve">, </w:t>
      </w:r>
      <w:r>
        <w:rPr>
          <w:rFonts w:asciiTheme="majorHAnsi" w:hAnsiTheme="majorHAnsi" w:cstheme="majorHAnsi"/>
          <w:b/>
          <w:bCs/>
          <w:sz w:val="20"/>
          <w:szCs w:val="20"/>
        </w:rPr>
        <w:t xml:space="preserve">May </w:t>
      </w:r>
      <w:r w:rsidR="004B2AD6" w:rsidRPr="006A4B03">
        <w:rPr>
          <w:rFonts w:asciiTheme="majorHAnsi" w:hAnsiTheme="majorHAnsi" w:cstheme="majorHAnsi"/>
          <w:b/>
          <w:bCs/>
          <w:sz w:val="20"/>
          <w:szCs w:val="20"/>
        </w:rPr>
        <w:t>2025 to present</w:t>
      </w:r>
    </w:p>
    <w:p w14:paraId="06E45A20" w14:textId="0221F6FA"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Responsibilities –</w:t>
      </w:r>
      <w:r w:rsidR="006A4B03" w:rsidRPr="006A4B03">
        <w:rPr>
          <w:rFonts w:asciiTheme="majorHAnsi" w:hAnsiTheme="majorHAnsi" w:cstheme="majorHAnsi"/>
          <w:color w:val="000000" w:themeColor="text1"/>
          <w:sz w:val="20"/>
          <w:szCs w:val="20"/>
        </w:rPr>
        <w:t xml:space="preserve"> </w:t>
      </w:r>
      <w:r w:rsidRPr="006A4B03">
        <w:rPr>
          <w:rFonts w:asciiTheme="majorHAnsi" w:hAnsiTheme="majorHAnsi" w:cstheme="majorHAnsi"/>
          <w:color w:val="000000" w:themeColor="text1"/>
          <w:sz w:val="20"/>
          <w:szCs w:val="20"/>
          <w:lang w:val="en-US"/>
        </w:rPr>
        <w:t xml:space="preserve">Delay </w:t>
      </w:r>
      <w:r w:rsidRPr="006A4B03">
        <w:rPr>
          <w:rFonts w:asciiTheme="majorHAnsi" w:hAnsiTheme="majorHAnsi" w:cstheme="majorHAnsi"/>
          <w:color w:val="000000" w:themeColor="text1"/>
          <w:sz w:val="20"/>
          <w:szCs w:val="20"/>
        </w:rPr>
        <w:t>Expert/Claim service delivery.</w:t>
      </w:r>
      <w:r w:rsidR="006A4B03" w:rsidRPr="006A4B03">
        <w:rPr>
          <w:rFonts w:asciiTheme="majorHAnsi" w:hAnsiTheme="majorHAnsi" w:cstheme="majorHAnsi"/>
          <w:color w:val="000000" w:themeColor="text1"/>
          <w:sz w:val="20"/>
          <w:szCs w:val="20"/>
        </w:rPr>
        <w:t xml:space="preserve"> Business Development</w:t>
      </w:r>
      <w:r w:rsidR="00AF3BA4">
        <w:rPr>
          <w:rFonts w:asciiTheme="majorHAnsi" w:hAnsiTheme="majorHAnsi" w:cstheme="majorHAnsi"/>
          <w:color w:val="000000" w:themeColor="text1"/>
          <w:sz w:val="20"/>
          <w:szCs w:val="20"/>
        </w:rPr>
        <w:t>.</w:t>
      </w:r>
    </w:p>
    <w:p w14:paraId="173BEC4F" w14:textId="487E80B5"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Diales</w:t>
      </w:r>
      <w:r w:rsidR="006A4B03" w:rsidRPr="006A4B03">
        <w:rPr>
          <w:rFonts w:asciiTheme="majorHAnsi" w:hAnsiTheme="majorHAnsi" w:cstheme="majorHAnsi"/>
          <w:b/>
          <w:bCs/>
          <w:caps/>
          <w:color w:val="8064A2" w:themeColor="accent4"/>
          <w:sz w:val="20"/>
          <w:szCs w:val="20"/>
          <w:lang w:val="en-US"/>
        </w:rPr>
        <w:t xml:space="preserve"> - </w:t>
      </w:r>
      <w:r w:rsidRPr="006A4B03">
        <w:rPr>
          <w:rFonts w:asciiTheme="majorHAnsi" w:hAnsiTheme="majorHAnsi" w:cstheme="majorHAnsi"/>
          <w:b/>
          <w:bCs/>
          <w:caps/>
          <w:color w:val="8064A2" w:themeColor="accent4"/>
          <w:sz w:val="20"/>
          <w:szCs w:val="20"/>
          <w:lang w:val="en-US"/>
        </w:rPr>
        <w:t>Singapore</w:t>
      </w:r>
    </w:p>
    <w:p w14:paraId="70E55096" w14:textId="04CFAE33" w:rsidR="004B2AD6" w:rsidRPr="006A4B03" w:rsidRDefault="004B2AD6" w:rsidP="006A4B03">
      <w:pPr>
        <w:snapToGrid w:val="0"/>
        <w:spacing w:after="120" w:line="276" w:lineRule="auto"/>
        <w:ind w:left="0" w:firstLine="284"/>
        <w:rPr>
          <w:rFonts w:asciiTheme="majorHAnsi" w:hAnsiTheme="majorHAnsi" w:cstheme="majorHAnsi"/>
          <w:b/>
          <w:bCs/>
          <w:sz w:val="20"/>
          <w:szCs w:val="20"/>
        </w:rPr>
      </w:pPr>
      <w:r w:rsidRPr="006A4B03">
        <w:rPr>
          <w:rFonts w:asciiTheme="majorHAnsi" w:hAnsiTheme="majorHAnsi" w:cstheme="majorHAnsi"/>
          <w:b/>
          <w:bCs/>
          <w:sz w:val="20"/>
          <w:szCs w:val="20"/>
        </w:rPr>
        <w:t>Director, 2024 to April 2025</w:t>
      </w:r>
    </w:p>
    <w:p w14:paraId="029504C2" w14:textId="4E12F708"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Responsibilities –</w:t>
      </w:r>
      <w:r w:rsidR="006A4B03" w:rsidRPr="006A4B03">
        <w:rPr>
          <w:rFonts w:asciiTheme="majorHAnsi" w:hAnsiTheme="majorHAnsi" w:cstheme="majorHAnsi"/>
          <w:color w:val="000000" w:themeColor="text1"/>
          <w:sz w:val="20"/>
          <w:szCs w:val="20"/>
        </w:rPr>
        <w:t xml:space="preserve"> </w:t>
      </w:r>
      <w:r w:rsidRPr="006A4B03">
        <w:rPr>
          <w:rFonts w:asciiTheme="majorHAnsi" w:hAnsiTheme="majorHAnsi" w:cstheme="majorHAnsi"/>
          <w:color w:val="000000" w:themeColor="text1"/>
          <w:sz w:val="20"/>
          <w:szCs w:val="20"/>
        </w:rPr>
        <w:t>Delay Expert/Claim service delivery.</w:t>
      </w:r>
      <w:r w:rsidR="006A4B03" w:rsidRPr="006A4B03">
        <w:rPr>
          <w:rFonts w:asciiTheme="majorHAnsi" w:hAnsiTheme="majorHAnsi" w:cstheme="majorHAnsi"/>
          <w:color w:val="000000" w:themeColor="text1"/>
          <w:sz w:val="20"/>
          <w:szCs w:val="20"/>
        </w:rPr>
        <w:t xml:space="preserve"> Business Development and Growth reporting to the Regional Board.</w:t>
      </w:r>
    </w:p>
    <w:p w14:paraId="32CFF951" w14:textId="5488AA5C"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Iain Wishart Group / Exertus Consulting</w:t>
      </w:r>
      <w:r w:rsidR="006A4B03" w:rsidRPr="006A4B03">
        <w:rPr>
          <w:rFonts w:asciiTheme="majorHAnsi" w:hAnsiTheme="majorHAnsi" w:cstheme="majorHAnsi"/>
          <w:b/>
          <w:bCs/>
          <w:caps/>
          <w:color w:val="8064A2" w:themeColor="accent4"/>
          <w:sz w:val="20"/>
          <w:szCs w:val="20"/>
          <w:lang w:val="en-US"/>
        </w:rPr>
        <w:t xml:space="preserve"> </w:t>
      </w:r>
      <w:r w:rsidR="00367551">
        <w:rPr>
          <w:rFonts w:asciiTheme="majorHAnsi" w:hAnsiTheme="majorHAnsi" w:cstheme="majorHAnsi"/>
          <w:b/>
          <w:bCs/>
          <w:caps/>
          <w:color w:val="8064A2" w:themeColor="accent4"/>
          <w:sz w:val="20"/>
          <w:szCs w:val="20"/>
          <w:lang w:val="en-US"/>
        </w:rPr>
        <w:t>–</w:t>
      </w:r>
      <w:r w:rsidR="006A4B03" w:rsidRPr="006A4B03">
        <w:rPr>
          <w:rFonts w:asciiTheme="majorHAnsi" w:hAnsiTheme="majorHAnsi" w:cstheme="majorHAnsi"/>
          <w:b/>
          <w:bCs/>
          <w:caps/>
          <w:color w:val="8064A2" w:themeColor="accent4"/>
          <w:sz w:val="20"/>
          <w:szCs w:val="20"/>
          <w:lang w:val="en-US"/>
        </w:rPr>
        <w:t xml:space="preserve"> </w:t>
      </w:r>
      <w:r w:rsidRPr="006A4B03">
        <w:rPr>
          <w:rFonts w:asciiTheme="majorHAnsi" w:hAnsiTheme="majorHAnsi" w:cstheme="majorHAnsi"/>
          <w:b/>
          <w:bCs/>
          <w:caps/>
          <w:color w:val="8064A2" w:themeColor="accent4"/>
          <w:sz w:val="20"/>
          <w:szCs w:val="20"/>
          <w:lang w:val="en-US"/>
        </w:rPr>
        <w:t>APAC</w:t>
      </w:r>
      <w:r w:rsidR="00367551">
        <w:rPr>
          <w:rFonts w:asciiTheme="majorHAnsi" w:hAnsiTheme="majorHAnsi" w:cstheme="majorHAnsi"/>
          <w:b/>
          <w:bCs/>
          <w:caps/>
          <w:color w:val="8064A2" w:themeColor="accent4"/>
          <w:sz w:val="20"/>
          <w:szCs w:val="20"/>
          <w:lang w:val="en-US"/>
        </w:rPr>
        <w:t xml:space="preserve"> </w:t>
      </w:r>
      <w:r w:rsidRPr="006A4B03">
        <w:rPr>
          <w:rFonts w:asciiTheme="majorHAnsi" w:hAnsiTheme="majorHAnsi" w:cstheme="majorHAnsi"/>
          <w:b/>
          <w:bCs/>
          <w:caps/>
          <w:color w:val="8064A2" w:themeColor="accent4"/>
          <w:sz w:val="20"/>
          <w:szCs w:val="20"/>
          <w:lang w:val="en-US"/>
        </w:rPr>
        <w:t>and MENA</w:t>
      </w:r>
    </w:p>
    <w:p w14:paraId="5B2C5BE6" w14:textId="3056B42E" w:rsidR="004B2AD6" w:rsidRPr="006A4B03" w:rsidRDefault="004B2AD6" w:rsidP="006A4B03">
      <w:pPr>
        <w:snapToGrid w:val="0"/>
        <w:spacing w:after="120" w:line="276" w:lineRule="auto"/>
        <w:ind w:left="0" w:firstLine="284"/>
        <w:rPr>
          <w:rFonts w:asciiTheme="majorHAnsi" w:hAnsiTheme="majorHAnsi" w:cstheme="majorHAnsi"/>
          <w:b/>
          <w:bCs/>
          <w:sz w:val="20"/>
          <w:szCs w:val="20"/>
        </w:rPr>
      </w:pPr>
      <w:r w:rsidRPr="006A4B03">
        <w:rPr>
          <w:rFonts w:asciiTheme="majorHAnsi" w:hAnsiTheme="majorHAnsi" w:cstheme="majorHAnsi"/>
          <w:b/>
          <w:bCs/>
          <w:sz w:val="20"/>
          <w:szCs w:val="20"/>
        </w:rPr>
        <w:t>Planning Director, 2022 to 2024</w:t>
      </w:r>
    </w:p>
    <w:p w14:paraId="131E7C18" w14:textId="4BCEE73D" w:rsidR="006A4B03" w:rsidRPr="006A4B03" w:rsidRDefault="006A4B03"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Responsibilities – Delay Expert/Claim service delivery. Business Development and Growth reporting to the</w:t>
      </w:r>
      <w:r>
        <w:rPr>
          <w:rFonts w:asciiTheme="majorHAnsi" w:hAnsiTheme="majorHAnsi" w:cstheme="majorHAnsi"/>
          <w:color w:val="000000" w:themeColor="text1"/>
          <w:sz w:val="20"/>
          <w:szCs w:val="20"/>
        </w:rPr>
        <w:t xml:space="preserve"> </w:t>
      </w:r>
      <w:r w:rsidRPr="006A4B03">
        <w:rPr>
          <w:rFonts w:asciiTheme="majorHAnsi" w:hAnsiTheme="majorHAnsi" w:cstheme="majorHAnsi"/>
          <w:color w:val="000000" w:themeColor="text1"/>
          <w:sz w:val="20"/>
          <w:szCs w:val="20"/>
        </w:rPr>
        <w:t>Board.</w:t>
      </w:r>
    </w:p>
    <w:p w14:paraId="4FCE657D" w14:textId="52A7FD65"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HKA Global</w:t>
      </w:r>
      <w:r w:rsidR="006A4B03" w:rsidRPr="006A4B03">
        <w:rPr>
          <w:rFonts w:asciiTheme="majorHAnsi" w:hAnsiTheme="majorHAnsi" w:cstheme="majorHAnsi"/>
          <w:b/>
          <w:bCs/>
          <w:caps/>
          <w:color w:val="8064A2" w:themeColor="accent4"/>
          <w:sz w:val="20"/>
          <w:szCs w:val="20"/>
          <w:lang w:val="en-US"/>
        </w:rPr>
        <w:t xml:space="preserve"> - </w:t>
      </w:r>
      <w:r w:rsidRPr="006A4B03">
        <w:rPr>
          <w:rFonts w:asciiTheme="majorHAnsi" w:hAnsiTheme="majorHAnsi" w:cstheme="majorHAnsi"/>
          <w:b/>
          <w:bCs/>
          <w:caps/>
          <w:color w:val="8064A2" w:themeColor="accent4"/>
          <w:sz w:val="20"/>
          <w:szCs w:val="20"/>
          <w:lang w:val="en-US"/>
        </w:rPr>
        <w:t>Singapore.</w:t>
      </w:r>
    </w:p>
    <w:p w14:paraId="3C184B92" w14:textId="77777777" w:rsidR="004B2AD6" w:rsidRPr="006A4B03" w:rsidRDefault="004B2AD6" w:rsidP="006A4B03">
      <w:pPr>
        <w:snapToGrid w:val="0"/>
        <w:spacing w:after="120" w:line="276" w:lineRule="auto"/>
        <w:ind w:left="0" w:firstLine="284"/>
        <w:rPr>
          <w:rFonts w:asciiTheme="majorHAnsi" w:hAnsiTheme="majorHAnsi" w:cstheme="majorHAnsi"/>
          <w:b/>
          <w:bCs/>
          <w:sz w:val="20"/>
          <w:szCs w:val="20"/>
        </w:rPr>
      </w:pPr>
      <w:r w:rsidRPr="006A4B03">
        <w:rPr>
          <w:rFonts w:asciiTheme="majorHAnsi" w:hAnsiTheme="majorHAnsi" w:cstheme="majorHAnsi"/>
          <w:b/>
          <w:bCs/>
          <w:sz w:val="20"/>
          <w:szCs w:val="20"/>
        </w:rPr>
        <w:t>Director, 2021 to 2022</w:t>
      </w:r>
    </w:p>
    <w:p w14:paraId="021B9E7A" w14:textId="474A6D92"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Responsibilities – Delay Expert/Claim service delivery.</w:t>
      </w:r>
    </w:p>
    <w:p w14:paraId="789B628B" w14:textId="1DCA6B62"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Claims Director</w:t>
      </w:r>
      <w:r w:rsidR="006A4B03" w:rsidRPr="006A4B03">
        <w:rPr>
          <w:rFonts w:asciiTheme="majorHAnsi" w:hAnsiTheme="majorHAnsi" w:cstheme="majorHAnsi"/>
          <w:b/>
          <w:bCs/>
          <w:caps/>
          <w:color w:val="8064A2" w:themeColor="accent4"/>
          <w:sz w:val="20"/>
          <w:szCs w:val="20"/>
          <w:lang w:val="en-US"/>
        </w:rPr>
        <w:t xml:space="preserve"> - </w:t>
      </w:r>
      <w:r w:rsidRPr="006A4B03">
        <w:rPr>
          <w:rFonts w:asciiTheme="majorHAnsi" w:hAnsiTheme="majorHAnsi" w:cstheme="majorHAnsi"/>
          <w:b/>
          <w:bCs/>
          <w:caps/>
          <w:color w:val="8064A2" w:themeColor="accent4"/>
          <w:sz w:val="20"/>
          <w:szCs w:val="20"/>
          <w:lang w:val="en-US"/>
        </w:rPr>
        <w:t>Oman, Qatar, and Thailand.</w:t>
      </w:r>
    </w:p>
    <w:p w14:paraId="7C205F7D" w14:textId="77777777" w:rsidR="004B2AD6" w:rsidRPr="006A4B03" w:rsidRDefault="004B2AD6" w:rsidP="006A4B03">
      <w:pPr>
        <w:snapToGrid w:val="0"/>
        <w:spacing w:after="120" w:line="276" w:lineRule="auto"/>
        <w:ind w:left="0" w:firstLine="284"/>
        <w:rPr>
          <w:rFonts w:asciiTheme="majorHAnsi" w:hAnsiTheme="majorHAnsi" w:cstheme="majorHAnsi"/>
          <w:b/>
          <w:bCs/>
          <w:sz w:val="20"/>
          <w:szCs w:val="20"/>
        </w:rPr>
      </w:pPr>
      <w:r w:rsidRPr="006A4B03">
        <w:rPr>
          <w:rFonts w:asciiTheme="majorHAnsi" w:hAnsiTheme="majorHAnsi" w:cstheme="majorHAnsi"/>
          <w:b/>
          <w:bCs/>
          <w:sz w:val="20"/>
          <w:szCs w:val="20"/>
        </w:rPr>
        <w:t>Freelance Claims Director, 2019 to 2020</w:t>
      </w:r>
    </w:p>
    <w:p w14:paraId="2B6C0262" w14:textId="3B54F227"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 xml:space="preserve">Responsibilities – </w:t>
      </w:r>
      <w:r w:rsidR="009950B7">
        <w:rPr>
          <w:rFonts w:asciiTheme="majorHAnsi" w:hAnsiTheme="majorHAnsi" w:cstheme="majorHAnsi"/>
          <w:color w:val="000000" w:themeColor="text1"/>
          <w:sz w:val="20"/>
          <w:szCs w:val="20"/>
        </w:rPr>
        <w:t xml:space="preserve">Delay </w:t>
      </w:r>
      <w:r w:rsidRPr="006A4B03">
        <w:rPr>
          <w:rFonts w:asciiTheme="majorHAnsi" w:hAnsiTheme="majorHAnsi" w:cstheme="majorHAnsi"/>
          <w:color w:val="000000" w:themeColor="text1"/>
          <w:sz w:val="20"/>
          <w:szCs w:val="20"/>
        </w:rPr>
        <w:t>Expert/Claim service delivery.</w:t>
      </w:r>
    </w:p>
    <w:p w14:paraId="69A440E4" w14:textId="1251A650"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DGA Group – International Expert</w:t>
      </w:r>
      <w:r w:rsidR="00367551">
        <w:rPr>
          <w:rFonts w:asciiTheme="majorHAnsi" w:hAnsiTheme="majorHAnsi" w:cstheme="majorHAnsi"/>
          <w:b/>
          <w:bCs/>
          <w:caps/>
          <w:color w:val="8064A2" w:themeColor="accent4"/>
          <w:sz w:val="20"/>
          <w:szCs w:val="20"/>
          <w:lang w:val="en-US"/>
        </w:rPr>
        <w:t xml:space="preserve">s - </w:t>
      </w:r>
      <w:r w:rsidRPr="006A4B03">
        <w:rPr>
          <w:rFonts w:asciiTheme="majorHAnsi" w:hAnsiTheme="majorHAnsi" w:cstheme="majorHAnsi"/>
          <w:b/>
          <w:bCs/>
          <w:caps/>
          <w:color w:val="8064A2" w:themeColor="accent4"/>
          <w:sz w:val="20"/>
          <w:szCs w:val="20"/>
          <w:lang w:val="en-US"/>
        </w:rPr>
        <w:t>Asia</w:t>
      </w:r>
      <w:r w:rsidR="00367551">
        <w:rPr>
          <w:rFonts w:asciiTheme="majorHAnsi" w:hAnsiTheme="majorHAnsi" w:cstheme="majorHAnsi"/>
          <w:b/>
          <w:bCs/>
          <w:caps/>
          <w:color w:val="8064A2" w:themeColor="accent4"/>
          <w:sz w:val="20"/>
          <w:szCs w:val="20"/>
          <w:lang w:val="en-US"/>
        </w:rPr>
        <w:t xml:space="preserve"> and mena</w:t>
      </w:r>
      <w:r w:rsidRPr="006A4B03">
        <w:rPr>
          <w:rFonts w:asciiTheme="majorHAnsi" w:hAnsiTheme="majorHAnsi" w:cstheme="majorHAnsi"/>
          <w:b/>
          <w:bCs/>
          <w:caps/>
          <w:color w:val="8064A2" w:themeColor="accent4"/>
          <w:sz w:val="20"/>
          <w:szCs w:val="20"/>
          <w:lang w:val="en-US"/>
        </w:rPr>
        <w:t>.</w:t>
      </w:r>
    </w:p>
    <w:p w14:paraId="5D5A5C1E" w14:textId="77777777" w:rsidR="004B2AD6" w:rsidRPr="006A4B03" w:rsidRDefault="004B2AD6" w:rsidP="006A4B03">
      <w:pPr>
        <w:snapToGrid w:val="0"/>
        <w:spacing w:after="120" w:line="276" w:lineRule="auto"/>
        <w:ind w:left="0" w:firstLine="284"/>
        <w:rPr>
          <w:rFonts w:asciiTheme="majorHAnsi" w:hAnsiTheme="majorHAnsi" w:cstheme="majorHAnsi"/>
          <w:b/>
          <w:bCs/>
          <w:sz w:val="20"/>
          <w:szCs w:val="20"/>
        </w:rPr>
      </w:pPr>
      <w:r w:rsidRPr="006A4B03">
        <w:rPr>
          <w:rFonts w:asciiTheme="majorHAnsi" w:hAnsiTheme="majorHAnsi" w:cstheme="majorHAnsi"/>
          <w:b/>
          <w:bCs/>
          <w:sz w:val="20"/>
          <w:szCs w:val="20"/>
        </w:rPr>
        <w:t>Director, Owner, 2016 to 2018</w:t>
      </w:r>
    </w:p>
    <w:p w14:paraId="0EA49D4B" w14:textId="09AEA0BB"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 xml:space="preserve">Responsibilities – </w:t>
      </w:r>
      <w:r w:rsidR="009950B7">
        <w:rPr>
          <w:rFonts w:asciiTheme="majorHAnsi" w:hAnsiTheme="majorHAnsi" w:cstheme="majorHAnsi"/>
          <w:color w:val="000000" w:themeColor="text1"/>
          <w:sz w:val="20"/>
          <w:szCs w:val="20"/>
        </w:rPr>
        <w:t xml:space="preserve">Delay </w:t>
      </w:r>
      <w:r w:rsidRPr="006A4B03">
        <w:rPr>
          <w:rFonts w:asciiTheme="majorHAnsi" w:hAnsiTheme="majorHAnsi" w:cstheme="majorHAnsi"/>
          <w:color w:val="000000" w:themeColor="text1"/>
          <w:sz w:val="20"/>
          <w:szCs w:val="20"/>
        </w:rPr>
        <w:t>Expert/Claim service delivery, Full Regional P&amp;L responsibility, Business Development and Growth reporting to the Main Board.</w:t>
      </w:r>
    </w:p>
    <w:p w14:paraId="2BC832B0" w14:textId="58960D41"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Arcadis (EC Harris)</w:t>
      </w:r>
      <w:r w:rsidR="006A4B03" w:rsidRPr="006A4B03">
        <w:rPr>
          <w:rFonts w:asciiTheme="majorHAnsi" w:hAnsiTheme="majorHAnsi" w:cstheme="majorHAnsi"/>
          <w:b/>
          <w:bCs/>
          <w:caps/>
          <w:color w:val="8064A2" w:themeColor="accent4"/>
          <w:sz w:val="20"/>
          <w:szCs w:val="20"/>
          <w:lang w:val="en-US"/>
        </w:rPr>
        <w:t xml:space="preserve"> - </w:t>
      </w:r>
      <w:r w:rsidRPr="006A4B03">
        <w:rPr>
          <w:rFonts w:asciiTheme="majorHAnsi" w:hAnsiTheme="majorHAnsi" w:cstheme="majorHAnsi"/>
          <w:b/>
          <w:bCs/>
          <w:caps/>
          <w:color w:val="8064A2" w:themeColor="accent4"/>
          <w:sz w:val="20"/>
          <w:szCs w:val="20"/>
          <w:lang w:val="en-US"/>
        </w:rPr>
        <w:t>Asia.</w:t>
      </w:r>
    </w:p>
    <w:p w14:paraId="3A4D64FA" w14:textId="68127A06" w:rsidR="004B2AD6" w:rsidRPr="006A4B03" w:rsidRDefault="009B2FCB" w:rsidP="006A4B03">
      <w:pPr>
        <w:snapToGrid w:val="0"/>
        <w:spacing w:after="120" w:line="276" w:lineRule="auto"/>
        <w:ind w:left="0" w:firstLine="284"/>
        <w:rPr>
          <w:rFonts w:asciiTheme="majorHAnsi" w:hAnsiTheme="majorHAnsi" w:cstheme="majorHAnsi"/>
          <w:b/>
          <w:bCs/>
          <w:sz w:val="20"/>
          <w:szCs w:val="20"/>
        </w:rPr>
      </w:pPr>
      <w:r>
        <w:rPr>
          <w:rFonts w:asciiTheme="majorHAnsi" w:hAnsiTheme="majorHAnsi" w:cstheme="majorHAnsi"/>
          <w:b/>
          <w:bCs/>
          <w:sz w:val="20"/>
          <w:szCs w:val="20"/>
        </w:rPr>
        <w:t xml:space="preserve">Equity </w:t>
      </w:r>
      <w:r w:rsidR="004B2AD6" w:rsidRPr="006A4B03">
        <w:rPr>
          <w:rFonts w:asciiTheme="majorHAnsi" w:hAnsiTheme="majorHAnsi" w:cstheme="majorHAnsi"/>
          <w:b/>
          <w:bCs/>
          <w:sz w:val="20"/>
          <w:szCs w:val="20"/>
        </w:rPr>
        <w:t>Partner, 2011 to 2016</w:t>
      </w:r>
    </w:p>
    <w:p w14:paraId="1A2FC259" w14:textId="7542752F"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 xml:space="preserve">Responsibilities – </w:t>
      </w:r>
      <w:r w:rsidR="009950B7">
        <w:rPr>
          <w:rFonts w:asciiTheme="majorHAnsi" w:hAnsiTheme="majorHAnsi" w:cstheme="majorHAnsi"/>
          <w:color w:val="000000" w:themeColor="text1"/>
          <w:sz w:val="20"/>
          <w:szCs w:val="20"/>
        </w:rPr>
        <w:t xml:space="preserve">Delay </w:t>
      </w:r>
      <w:r w:rsidRPr="006A4B03">
        <w:rPr>
          <w:rFonts w:asciiTheme="majorHAnsi" w:hAnsiTheme="majorHAnsi" w:cstheme="majorHAnsi"/>
          <w:color w:val="000000" w:themeColor="text1"/>
          <w:sz w:val="20"/>
          <w:szCs w:val="20"/>
        </w:rPr>
        <w:t>Expert/Claim service delivery, Full Regional P&amp;L responsibility, Business Development and Growth reporting to the Asia Regional Leadership and Main Board.</w:t>
      </w:r>
    </w:p>
    <w:p w14:paraId="42D364A5" w14:textId="3700AF75"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Gardiner &amp; Theobald Fairway</w:t>
      </w:r>
      <w:r w:rsidR="006A4B03" w:rsidRPr="006A4B03">
        <w:rPr>
          <w:rFonts w:asciiTheme="majorHAnsi" w:hAnsiTheme="majorHAnsi" w:cstheme="majorHAnsi"/>
          <w:b/>
          <w:bCs/>
          <w:caps/>
          <w:color w:val="8064A2" w:themeColor="accent4"/>
          <w:sz w:val="20"/>
          <w:szCs w:val="20"/>
          <w:lang w:val="en-US"/>
        </w:rPr>
        <w:t xml:space="preserve"> </w:t>
      </w:r>
      <w:r w:rsidR="00367551">
        <w:rPr>
          <w:rFonts w:asciiTheme="majorHAnsi" w:hAnsiTheme="majorHAnsi" w:cstheme="majorHAnsi"/>
          <w:b/>
          <w:bCs/>
          <w:caps/>
          <w:color w:val="8064A2" w:themeColor="accent4"/>
          <w:sz w:val="20"/>
          <w:szCs w:val="20"/>
          <w:lang w:val="en-US"/>
        </w:rPr>
        <w:t>–</w:t>
      </w:r>
      <w:r w:rsidR="006A4B03" w:rsidRPr="006A4B03">
        <w:rPr>
          <w:rFonts w:asciiTheme="majorHAnsi" w:hAnsiTheme="majorHAnsi" w:cstheme="majorHAnsi"/>
          <w:b/>
          <w:bCs/>
          <w:caps/>
          <w:color w:val="8064A2" w:themeColor="accent4"/>
          <w:sz w:val="20"/>
          <w:szCs w:val="20"/>
          <w:lang w:val="en-US"/>
        </w:rPr>
        <w:t xml:space="preserve"> </w:t>
      </w:r>
      <w:r w:rsidR="00367551">
        <w:rPr>
          <w:rFonts w:asciiTheme="majorHAnsi" w:hAnsiTheme="majorHAnsi" w:cstheme="majorHAnsi"/>
          <w:b/>
          <w:bCs/>
          <w:caps/>
          <w:color w:val="8064A2" w:themeColor="accent4"/>
          <w:sz w:val="20"/>
          <w:szCs w:val="20"/>
          <w:lang w:val="en-US"/>
        </w:rPr>
        <w:t xml:space="preserve">Australia, HONG KONG, </w:t>
      </w:r>
      <w:r w:rsidRPr="006A4B03">
        <w:rPr>
          <w:rFonts w:asciiTheme="majorHAnsi" w:hAnsiTheme="majorHAnsi" w:cstheme="majorHAnsi"/>
          <w:b/>
          <w:bCs/>
          <w:caps/>
          <w:color w:val="8064A2" w:themeColor="accent4"/>
          <w:sz w:val="20"/>
          <w:szCs w:val="20"/>
          <w:lang w:val="en-US"/>
        </w:rPr>
        <w:t>United Kingdom, UAE.</w:t>
      </w:r>
    </w:p>
    <w:p w14:paraId="42C8DE0A" w14:textId="77777777" w:rsidR="004B2AD6" w:rsidRPr="006A4B03" w:rsidRDefault="004B2AD6" w:rsidP="006A4B03">
      <w:pPr>
        <w:snapToGrid w:val="0"/>
        <w:spacing w:after="120" w:line="276" w:lineRule="auto"/>
        <w:ind w:left="0" w:firstLine="284"/>
        <w:rPr>
          <w:rFonts w:asciiTheme="majorHAnsi" w:hAnsiTheme="majorHAnsi" w:cstheme="majorHAnsi"/>
          <w:b/>
          <w:bCs/>
          <w:sz w:val="20"/>
          <w:szCs w:val="20"/>
        </w:rPr>
      </w:pPr>
      <w:r w:rsidRPr="006A4B03">
        <w:rPr>
          <w:rFonts w:asciiTheme="majorHAnsi" w:hAnsiTheme="majorHAnsi" w:cstheme="majorHAnsi"/>
          <w:b/>
          <w:bCs/>
          <w:sz w:val="20"/>
          <w:szCs w:val="20"/>
        </w:rPr>
        <w:t>Senior Consultant, 1999 to 2011</w:t>
      </w:r>
    </w:p>
    <w:p w14:paraId="554F7839" w14:textId="1F3E5167"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Responsibilities – Expert/Claim service delivery, UAE and Thailand Office Manager.</w:t>
      </w:r>
    </w:p>
    <w:p w14:paraId="64C3FF9E" w14:textId="6092AB96"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Lindner</w:t>
      </w:r>
      <w:r w:rsidR="006A4B03" w:rsidRPr="006A4B03">
        <w:rPr>
          <w:rFonts w:asciiTheme="majorHAnsi" w:hAnsiTheme="majorHAnsi" w:cstheme="majorHAnsi"/>
          <w:b/>
          <w:bCs/>
          <w:caps/>
          <w:color w:val="8064A2" w:themeColor="accent4"/>
          <w:sz w:val="20"/>
          <w:szCs w:val="20"/>
          <w:lang w:val="en-US"/>
        </w:rPr>
        <w:t xml:space="preserve"> –</w:t>
      </w:r>
      <w:r w:rsidRPr="006A4B03">
        <w:rPr>
          <w:rFonts w:asciiTheme="majorHAnsi" w:hAnsiTheme="majorHAnsi" w:cstheme="majorHAnsi"/>
          <w:b/>
          <w:bCs/>
          <w:caps/>
          <w:color w:val="8064A2" w:themeColor="accent4"/>
          <w:sz w:val="20"/>
          <w:szCs w:val="20"/>
          <w:lang w:val="en-US"/>
        </w:rPr>
        <w:t>United Kingdom</w:t>
      </w:r>
      <w:r w:rsidR="00367551">
        <w:rPr>
          <w:rFonts w:asciiTheme="majorHAnsi" w:hAnsiTheme="majorHAnsi" w:cstheme="majorHAnsi"/>
          <w:b/>
          <w:bCs/>
          <w:caps/>
          <w:color w:val="8064A2" w:themeColor="accent4"/>
          <w:sz w:val="20"/>
          <w:szCs w:val="20"/>
          <w:lang w:val="en-US"/>
        </w:rPr>
        <w:t xml:space="preserve"> AND GREECE</w:t>
      </w:r>
    </w:p>
    <w:p w14:paraId="4E32333A" w14:textId="77777777" w:rsidR="004B2AD6" w:rsidRPr="006A4B03" w:rsidRDefault="004B2AD6" w:rsidP="006A4B03">
      <w:pPr>
        <w:snapToGrid w:val="0"/>
        <w:spacing w:after="120" w:line="276" w:lineRule="auto"/>
        <w:ind w:left="0" w:firstLine="284"/>
        <w:rPr>
          <w:rFonts w:asciiTheme="majorHAnsi" w:hAnsiTheme="majorHAnsi" w:cstheme="majorHAnsi"/>
          <w:b/>
          <w:bCs/>
          <w:sz w:val="20"/>
          <w:szCs w:val="20"/>
        </w:rPr>
      </w:pPr>
      <w:r w:rsidRPr="006A4B03">
        <w:rPr>
          <w:rFonts w:asciiTheme="majorHAnsi" w:hAnsiTheme="majorHAnsi" w:cstheme="majorHAnsi"/>
          <w:b/>
          <w:bCs/>
          <w:sz w:val="20"/>
          <w:szCs w:val="20"/>
        </w:rPr>
        <w:t>Senior Planner and Site Manager, 1999 – 1999</w:t>
      </w:r>
    </w:p>
    <w:p w14:paraId="76E4284F" w14:textId="77777777"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Responsibilities – Site Manager and Planning Manager.</w:t>
      </w:r>
    </w:p>
    <w:p w14:paraId="58905D8D" w14:textId="52E373BE" w:rsidR="004B2AD6" w:rsidRPr="006A4B03" w:rsidRDefault="004B2AD6" w:rsidP="006A4B03">
      <w:pPr>
        <w:pStyle w:val="ListParagraph"/>
        <w:numPr>
          <w:ilvl w:val="0"/>
          <w:numId w:val="6"/>
        </w:numPr>
        <w:snapToGrid w:val="0"/>
        <w:spacing w:after="120"/>
        <w:ind w:left="284" w:hanging="284"/>
        <w:rPr>
          <w:rFonts w:asciiTheme="majorHAnsi" w:hAnsiTheme="majorHAnsi" w:cstheme="majorHAnsi"/>
          <w:b/>
          <w:bCs/>
          <w:caps/>
          <w:color w:val="8064A2" w:themeColor="accent4"/>
          <w:sz w:val="20"/>
          <w:szCs w:val="20"/>
          <w:lang w:val="en-US"/>
        </w:rPr>
      </w:pPr>
      <w:r w:rsidRPr="006A4B03">
        <w:rPr>
          <w:rFonts w:asciiTheme="majorHAnsi" w:hAnsiTheme="majorHAnsi" w:cstheme="majorHAnsi"/>
          <w:b/>
          <w:bCs/>
          <w:caps/>
          <w:color w:val="8064A2" w:themeColor="accent4"/>
          <w:sz w:val="20"/>
          <w:szCs w:val="20"/>
          <w:lang w:val="en-US"/>
        </w:rPr>
        <w:t>Beard Dove</w:t>
      </w:r>
      <w:r w:rsidR="006A4B03" w:rsidRPr="006A4B03">
        <w:rPr>
          <w:rFonts w:asciiTheme="majorHAnsi" w:hAnsiTheme="majorHAnsi" w:cstheme="majorHAnsi"/>
          <w:b/>
          <w:bCs/>
          <w:caps/>
          <w:color w:val="8064A2" w:themeColor="accent4"/>
          <w:sz w:val="20"/>
          <w:szCs w:val="20"/>
          <w:lang w:val="en-US"/>
        </w:rPr>
        <w:t xml:space="preserve"> – MacaU and Malaysia</w:t>
      </w:r>
    </w:p>
    <w:p w14:paraId="3561C76F" w14:textId="77777777" w:rsidR="004B2AD6" w:rsidRPr="006A4B03" w:rsidRDefault="004B2AD6" w:rsidP="006A4B03">
      <w:pPr>
        <w:snapToGrid w:val="0"/>
        <w:spacing w:after="120" w:line="276" w:lineRule="auto"/>
        <w:ind w:left="0" w:firstLine="284"/>
        <w:rPr>
          <w:rFonts w:asciiTheme="majorHAnsi" w:hAnsiTheme="majorHAnsi" w:cstheme="majorHAnsi"/>
          <w:b/>
          <w:bCs/>
          <w:sz w:val="20"/>
          <w:szCs w:val="20"/>
        </w:rPr>
      </w:pPr>
      <w:r w:rsidRPr="006A4B03">
        <w:rPr>
          <w:rFonts w:asciiTheme="majorHAnsi" w:hAnsiTheme="majorHAnsi" w:cstheme="majorHAnsi"/>
          <w:b/>
          <w:bCs/>
          <w:sz w:val="20"/>
          <w:szCs w:val="20"/>
        </w:rPr>
        <w:t>Planning Engineer, 1994 to 1998</w:t>
      </w:r>
    </w:p>
    <w:p w14:paraId="032CC5AB" w14:textId="77777777" w:rsidR="004B2AD6" w:rsidRPr="006A4B03" w:rsidRDefault="004B2AD6" w:rsidP="006A4B03">
      <w:pPr>
        <w:ind w:left="284" w:firstLine="0"/>
        <w:rPr>
          <w:rFonts w:asciiTheme="majorHAnsi" w:hAnsiTheme="majorHAnsi" w:cstheme="majorHAnsi"/>
          <w:color w:val="000000" w:themeColor="text1"/>
          <w:sz w:val="20"/>
          <w:szCs w:val="20"/>
        </w:rPr>
      </w:pPr>
      <w:r w:rsidRPr="006A4B03">
        <w:rPr>
          <w:rFonts w:asciiTheme="majorHAnsi" w:hAnsiTheme="majorHAnsi" w:cstheme="majorHAnsi"/>
          <w:color w:val="000000" w:themeColor="text1"/>
          <w:sz w:val="20"/>
          <w:szCs w:val="20"/>
        </w:rPr>
        <w:t>Responsibilities – Planning Engineer.</w:t>
      </w:r>
    </w:p>
    <w:p w14:paraId="2C8B8178" w14:textId="76AABB49" w:rsidR="00915EC4" w:rsidRPr="007B1A9D" w:rsidRDefault="00915EC4" w:rsidP="00915EC4">
      <w:pPr>
        <w:pStyle w:val="Heading1"/>
        <w:tabs>
          <w:tab w:val="left" w:pos="7707"/>
        </w:tabs>
        <w:snapToGrid w:val="0"/>
        <w:spacing w:after="200" w:line="276" w:lineRule="auto"/>
        <w:jc w:val="left"/>
        <w:rPr>
          <w:rFonts w:asciiTheme="majorHAnsi" w:hAnsiTheme="majorHAnsi" w:cstheme="majorHAnsi"/>
          <w:color w:val="8064A2" w:themeColor="accent4"/>
          <w:sz w:val="32"/>
          <w:szCs w:val="32"/>
        </w:rPr>
      </w:pPr>
      <w:r w:rsidRPr="007B1A9D">
        <w:rPr>
          <w:rFonts w:asciiTheme="majorHAnsi" w:hAnsiTheme="majorHAnsi" w:cstheme="majorHAnsi"/>
          <w:color w:val="8064A2" w:themeColor="accent4"/>
          <w:sz w:val="32"/>
          <w:szCs w:val="32"/>
        </w:rPr>
        <w:lastRenderedPageBreak/>
        <w:t xml:space="preserve">Sector experience </w:t>
      </w:r>
    </w:p>
    <w:p w14:paraId="7EF2B427" w14:textId="77777777" w:rsidR="00915EC4" w:rsidRPr="007B1A9D" w:rsidRDefault="00915EC4" w:rsidP="00915EC4">
      <w:pPr>
        <w:snapToGrid w:val="0"/>
        <w:spacing w:after="120" w:line="276" w:lineRule="auto"/>
        <w:rPr>
          <w:rFonts w:asciiTheme="majorHAnsi" w:hAnsiTheme="majorHAnsi" w:cstheme="majorHAnsi"/>
          <w:color w:val="8064A2" w:themeColor="accent4"/>
          <w:sz w:val="20"/>
          <w:szCs w:val="20"/>
        </w:rPr>
      </w:pPr>
      <w:r w:rsidRPr="007B1A9D">
        <w:rPr>
          <w:rFonts w:asciiTheme="majorHAnsi" w:hAnsiTheme="majorHAnsi" w:cstheme="majorHAnsi"/>
          <w:b/>
          <w:bCs/>
          <w:caps/>
          <w:color w:val="8064A2" w:themeColor="accent4"/>
          <w:sz w:val="28"/>
          <w:szCs w:val="28"/>
          <w:lang w:val="en-US"/>
        </w:rPr>
        <w:t>AVIATION</w:t>
      </w:r>
    </w:p>
    <w:p w14:paraId="3FF63B06"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Multiple Projects, United Arab Emirates</w:t>
      </w:r>
    </w:p>
    <w:p w14:paraId="64431C96" w14:textId="1429CF3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Assigned by a major German contractor to undertake retrospective delay analysis exercises on the expansion of Dubai Airport, the Dubai Cargo Terminal, and Etihad Interim Terminal in Abu Dhabi. </w:t>
      </w:r>
    </w:p>
    <w:p w14:paraId="7DAC844D" w14:textId="77777777" w:rsidR="00915EC4" w:rsidRPr="00124224" w:rsidRDefault="00915EC4" w:rsidP="00915EC4">
      <w:pPr>
        <w:pStyle w:val="BidBulletListPoint"/>
        <w:numPr>
          <w:ilvl w:val="0"/>
          <w:numId w:val="0"/>
        </w:numPr>
        <w:spacing w:line="276" w:lineRule="auto"/>
        <w:ind w:left="341"/>
        <w:jc w:val="both"/>
        <w:rPr>
          <w:rFonts w:asciiTheme="majorHAnsi" w:hAnsiTheme="majorHAnsi" w:cstheme="majorHAnsi"/>
          <w:sz w:val="20"/>
        </w:rPr>
      </w:pPr>
    </w:p>
    <w:p w14:paraId="5E5C67B2"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Chek Lap Kok Airport, Hong Kong SAR</w:t>
      </w:r>
    </w:p>
    <w:p w14:paraId="1A02FCE5" w14:textId="77777777"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 xml:space="preserve">Based in Hong Kong conducting a retrospective delay analysis exercise on the Chek Lap Kok Airport in Hong Kong. </w:t>
      </w:r>
    </w:p>
    <w:p w14:paraId="7FAC9FE0" w14:textId="77777777" w:rsidR="00915EC4" w:rsidRPr="00124224" w:rsidRDefault="00915EC4" w:rsidP="00915EC4">
      <w:pPr>
        <w:pStyle w:val="BidBulletListPoint"/>
        <w:numPr>
          <w:ilvl w:val="0"/>
          <w:numId w:val="0"/>
        </w:numPr>
        <w:spacing w:line="276" w:lineRule="auto"/>
        <w:ind w:left="341"/>
        <w:jc w:val="both"/>
        <w:rPr>
          <w:rFonts w:asciiTheme="majorHAnsi" w:hAnsiTheme="majorHAnsi" w:cstheme="majorHAnsi"/>
          <w:sz w:val="20"/>
        </w:rPr>
      </w:pPr>
    </w:p>
    <w:p w14:paraId="1C7E478B"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New Athens International Airport, Greece</w:t>
      </w:r>
    </w:p>
    <w:p w14:paraId="338B5A04"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Responsible for the Site Management of the Fit Out works to the Satellite Terminal Building of the New Athens International Airport along with the generation of the Design, Procurement, Construction Interface and Co-ordination Programmes on both Contract and short-term planning for both the Main and Satellite Terminals.</w:t>
      </w:r>
    </w:p>
    <w:p w14:paraId="04091FFA" w14:textId="77777777" w:rsidR="00915EC4" w:rsidRPr="00124224" w:rsidRDefault="00915EC4" w:rsidP="00915EC4">
      <w:pPr>
        <w:pStyle w:val="BidBulletListPoint"/>
        <w:numPr>
          <w:ilvl w:val="0"/>
          <w:numId w:val="0"/>
        </w:numPr>
        <w:spacing w:line="276" w:lineRule="auto"/>
        <w:ind w:left="720" w:hanging="360"/>
        <w:jc w:val="both"/>
        <w:rPr>
          <w:rFonts w:asciiTheme="majorHAnsi" w:hAnsiTheme="majorHAnsi" w:cstheme="majorHAnsi"/>
          <w:sz w:val="20"/>
        </w:rPr>
      </w:pPr>
    </w:p>
    <w:p w14:paraId="6D1C6919"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London Luton Airport, United Kingdom</w:t>
      </w:r>
    </w:p>
    <w:p w14:paraId="75F8D585"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Responsible for the Design, Procurement, Construction Interface and Co-ordination Programmes on both Contract and Short-term planning for the Fit Out of the New London Luton Airport Terminal Building.</w:t>
      </w:r>
    </w:p>
    <w:p w14:paraId="66244FAB" w14:textId="77777777" w:rsidR="00915EC4" w:rsidRPr="00124224" w:rsidRDefault="00915EC4" w:rsidP="00915EC4">
      <w:pPr>
        <w:pStyle w:val="BidBulletListPoint"/>
        <w:numPr>
          <w:ilvl w:val="0"/>
          <w:numId w:val="0"/>
        </w:numPr>
        <w:spacing w:line="276" w:lineRule="auto"/>
        <w:jc w:val="both"/>
        <w:rPr>
          <w:rFonts w:asciiTheme="majorHAnsi" w:hAnsiTheme="majorHAnsi" w:cstheme="majorHAnsi"/>
          <w:sz w:val="20"/>
        </w:rPr>
      </w:pPr>
    </w:p>
    <w:p w14:paraId="1A1132CF"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Kuala Lumpur International Airport, Malaysia</w:t>
      </w:r>
    </w:p>
    <w:p w14:paraId="20D6E0F4"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Planning Engineer for the design and construction of the 41 km Dedicated Highway, linking Kuala Lumpur to the new Kuala Lumpur International Airport. Responsible for the design planning, interface co-ordination, monitoring, and progress reporting to the main contractor.</w:t>
      </w:r>
    </w:p>
    <w:p w14:paraId="6E80BB7E" w14:textId="77777777" w:rsidR="00915EC4" w:rsidRPr="00124224" w:rsidRDefault="00915EC4" w:rsidP="00915EC4">
      <w:pPr>
        <w:pStyle w:val="BidBulletListPoint"/>
        <w:numPr>
          <w:ilvl w:val="0"/>
          <w:numId w:val="0"/>
        </w:numPr>
        <w:spacing w:line="276" w:lineRule="auto"/>
        <w:ind w:left="341"/>
        <w:jc w:val="both"/>
        <w:rPr>
          <w:rFonts w:asciiTheme="majorHAnsi" w:hAnsiTheme="majorHAnsi" w:cstheme="majorHAnsi"/>
          <w:sz w:val="20"/>
        </w:rPr>
      </w:pPr>
    </w:p>
    <w:p w14:paraId="5BA5BC38"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Kuala Lumpur International Airport, Malaysia</w:t>
      </w:r>
    </w:p>
    <w:p w14:paraId="00329C52"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Planning Engineer for the Satellite Terminal (TBC2) at the Kuala Lumpur International Airport, working for a large Japanese contractor. Responsible for the design planning, interface co-ordination, monitoring, and progress reporting to the main contractor.</w:t>
      </w:r>
    </w:p>
    <w:p w14:paraId="30A39F73" w14:textId="77777777" w:rsidR="00915EC4" w:rsidRPr="00124224" w:rsidRDefault="00915EC4" w:rsidP="00915EC4">
      <w:pPr>
        <w:snapToGrid w:val="0"/>
        <w:spacing w:line="276" w:lineRule="auto"/>
        <w:rPr>
          <w:rFonts w:asciiTheme="majorHAnsi" w:hAnsiTheme="majorHAnsi" w:cstheme="majorHAnsi"/>
          <w:sz w:val="20"/>
          <w:szCs w:val="20"/>
        </w:rPr>
      </w:pPr>
    </w:p>
    <w:p w14:paraId="1028D852"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Kuala Lumpur International Airport, Malaysia</w:t>
      </w:r>
    </w:p>
    <w:p w14:paraId="09FF85FA" w14:textId="77777777" w:rsidR="00915EC4" w:rsidRPr="00124224" w:rsidRDefault="00915EC4" w:rsidP="00915EC4">
      <w:pPr>
        <w:snapToGrid w:val="0"/>
        <w:spacing w:line="276" w:lineRule="auto"/>
        <w:ind w:left="0" w:firstLine="1"/>
        <w:rPr>
          <w:rFonts w:asciiTheme="majorHAnsi" w:hAnsiTheme="majorHAnsi" w:cstheme="majorHAnsi"/>
          <w:sz w:val="20"/>
          <w:szCs w:val="20"/>
        </w:rPr>
      </w:pPr>
      <w:r w:rsidRPr="00124224">
        <w:rPr>
          <w:rFonts w:asciiTheme="majorHAnsi" w:hAnsiTheme="majorHAnsi" w:cstheme="majorHAnsi"/>
          <w:sz w:val="20"/>
          <w:szCs w:val="20"/>
        </w:rPr>
        <w:t xml:space="preserve">Planning Engineer on the Kuala Lumpur International Airport, responsible for design planning, interface co-ordination, monitoring, and progress reporting on engineering design for the earthworks, drainage, and </w:t>
      </w:r>
      <w:bookmarkStart w:id="3" w:name="_Int_un9K6dOv"/>
      <w:r w:rsidRPr="00124224">
        <w:rPr>
          <w:rFonts w:asciiTheme="majorHAnsi" w:hAnsiTheme="majorHAnsi" w:cstheme="majorHAnsi"/>
          <w:sz w:val="20"/>
          <w:szCs w:val="20"/>
        </w:rPr>
        <w:t>aircraft</w:t>
      </w:r>
      <w:bookmarkEnd w:id="3"/>
      <w:r w:rsidRPr="00124224">
        <w:rPr>
          <w:rFonts w:asciiTheme="majorHAnsi" w:hAnsiTheme="majorHAnsi" w:cstheme="majorHAnsi"/>
          <w:sz w:val="20"/>
          <w:szCs w:val="20"/>
        </w:rPr>
        <w:t xml:space="preserve"> movement and express rail link to Kuala Lumpur International Airport.</w:t>
      </w:r>
    </w:p>
    <w:p w14:paraId="2AC38689" w14:textId="77777777" w:rsidR="00915EC4" w:rsidRPr="00124224" w:rsidRDefault="00915EC4" w:rsidP="00915EC4">
      <w:pPr>
        <w:pStyle w:val="BidBulletListPoint"/>
        <w:numPr>
          <w:ilvl w:val="0"/>
          <w:numId w:val="0"/>
        </w:numPr>
        <w:spacing w:line="276" w:lineRule="auto"/>
        <w:ind w:left="720" w:hanging="360"/>
        <w:jc w:val="both"/>
        <w:rPr>
          <w:rFonts w:asciiTheme="majorHAnsi" w:hAnsiTheme="majorHAnsi" w:cstheme="majorHAnsi"/>
          <w:sz w:val="20"/>
        </w:rPr>
      </w:pPr>
    </w:p>
    <w:p w14:paraId="2A0D10E2"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Macau International Airport, Macau SAR</w:t>
      </w:r>
    </w:p>
    <w:p w14:paraId="524D8325" w14:textId="77777777" w:rsidR="00915EC4" w:rsidRPr="00124224" w:rsidRDefault="00915EC4" w:rsidP="00915EC4">
      <w:pPr>
        <w:snapToGrid w:val="0"/>
        <w:spacing w:line="276" w:lineRule="auto"/>
        <w:ind w:left="0" w:firstLine="1"/>
        <w:rPr>
          <w:rFonts w:asciiTheme="majorHAnsi" w:hAnsiTheme="majorHAnsi" w:cstheme="majorHAnsi"/>
          <w:sz w:val="20"/>
          <w:szCs w:val="20"/>
        </w:rPr>
      </w:pPr>
      <w:r w:rsidRPr="00124224">
        <w:rPr>
          <w:rFonts w:asciiTheme="majorHAnsi" w:hAnsiTheme="majorHAnsi" w:cstheme="majorHAnsi"/>
          <w:sz w:val="20"/>
          <w:szCs w:val="20"/>
        </w:rPr>
        <w:t xml:space="preserve">Planning Technician on the Macau International Airport, </w:t>
      </w:r>
      <w:bookmarkStart w:id="4" w:name="_Int_Tjvq7Sn9"/>
      <w:r w:rsidRPr="00124224">
        <w:rPr>
          <w:rFonts w:asciiTheme="majorHAnsi" w:hAnsiTheme="majorHAnsi" w:cstheme="majorHAnsi"/>
          <w:sz w:val="20"/>
          <w:szCs w:val="20"/>
        </w:rPr>
        <w:t>assisting</w:t>
      </w:r>
      <w:bookmarkEnd w:id="4"/>
      <w:r w:rsidRPr="00124224">
        <w:rPr>
          <w:rFonts w:asciiTheme="majorHAnsi" w:hAnsiTheme="majorHAnsi" w:cstheme="majorHAnsi"/>
          <w:sz w:val="20"/>
          <w:szCs w:val="20"/>
        </w:rPr>
        <w:t xml:space="preserve"> with the preparation of the design and construction programmes, interface co-ordination, monitoring, and progress reporting. </w:t>
      </w:r>
    </w:p>
    <w:p w14:paraId="4245BD18" w14:textId="77777777" w:rsidR="00915EC4" w:rsidRPr="00124224" w:rsidRDefault="00915EC4" w:rsidP="00915EC4">
      <w:pPr>
        <w:ind w:left="0" w:firstLine="0"/>
        <w:rPr>
          <w:rFonts w:asciiTheme="majorHAnsi" w:hAnsiTheme="majorHAnsi" w:cstheme="majorHAnsi"/>
          <w:b/>
          <w:bCs/>
          <w:caps/>
          <w:color w:val="193153"/>
          <w:sz w:val="28"/>
          <w:szCs w:val="28"/>
          <w:lang w:val="en-US"/>
        </w:rPr>
      </w:pPr>
      <w:r w:rsidRPr="00124224">
        <w:rPr>
          <w:rFonts w:asciiTheme="majorHAnsi" w:hAnsiTheme="majorHAnsi" w:cstheme="majorHAnsi"/>
          <w:b/>
          <w:bCs/>
          <w:caps/>
          <w:color w:val="193153"/>
          <w:sz w:val="28"/>
          <w:szCs w:val="28"/>
          <w:lang w:val="en-US"/>
        </w:rPr>
        <w:br w:type="page"/>
      </w:r>
    </w:p>
    <w:p w14:paraId="08741E56" w14:textId="77777777" w:rsidR="00915EC4" w:rsidRPr="00124224" w:rsidRDefault="00915EC4" w:rsidP="007B1A9D">
      <w:pPr>
        <w:snapToGrid w:val="0"/>
        <w:spacing w:after="120" w:line="276" w:lineRule="auto"/>
        <w:rPr>
          <w:rFonts w:asciiTheme="majorHAnsi" w:hAnsiTheme="majorHAnsi" w:cstheme="majorHAnsi"/>
          <w:b/>
          <w:bCs/>
          <w:caps/>
          <w:color w:val="8064A2" w:themeColor="accent4"/>
          <w:sz w:val="28"/>
          <w:szCs w:val="28"/>
          <w:lang w:val="en-US"/>
        </w:rPr>
      </w:pPr>
      <w:r w:rsidRPr="00124224">
        <w:rPr>
          <w:rFonts w:asciiTheme="majorHAnsi" w:hAnsiTheme="majorHAnsi" w:cstheme="majorHAnsi"/>
          <w:b/>
          <w:bCs/>
          <w:caps/>
          <w:color w:val="8064A2" w:themeColor="accent4"/>
          <w:sz w:val="28"/>
          <w:szCs w:val="28"/>
          <w:lang w:val="en-US"/>
        </w:rPr>
        <w:lastRenderedPageBreak/>
        <w:t>BUILDINGS</w:t>
      </w:r>
    </w:p>
    <w:p w14:paraId="69BC80D6"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United Arab Emirates</w:t>
      </w:r>
    </w:p>
    <w:p w14:paraId="7FA78966"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Undertaking an independent expert assessment of the contractor’s claim for extension of time on a mixed-use development in the United Arab Emirates.</w:t>
      </w:r>
    </w:p>
    <w:p w14:paraId="594F1154" w14:textId="77777777" w:rsidR="00915EC4" w:rsidRPr="00124224" w:rsidRDefault="00915EC4" w:rsidP="00915EC4">
      <w:pPr>
        <w:snapToGrid w:val="0"/>
        <w:spacing w:line="276" w:lineRule="auto"/>
        <w:rPr>
          <w:rFonts w:asciiTheme="majorHAnsi" w:hAnsiTheme="majorHAnsi" w:cstheme="majorHAnsi"/>
          <w:b/>
          <w:bCs/>
          <w:sz w:val="24"/>
        </w:rPr>
      </w:pPr>
    </w:p>
    <w:p w14:paraId="4958A659"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Hong Kong SAR</w:t>
      </w:r>
    </w:p>
    <w:p w14:paraId="68F26E36" w14:textId="29024D35"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 mixed-use development arbitration in Hong Kong.</w:t>
      </w:r>
    </w:p>
    <w:p w14:paraId="377AEB34" w14:textId="77777777" w:rsidR="00915EC4" w:rsidRPr="00124224" w:rsidRDefault="00915EC4" w:rsidP="00915EC4">
      <w:pPr>
        <w:snapToGrid w:val="0"/>
        <w:spacing w:line="276" w:lineRule="auto"/>
        <w:rPr>
          <w:rFonts w:asciiTheme="majorHAnsi" w:hAnsiTheme="majorHAnsi" w:cstheme="majorHAnsi"/>
          <w:b/>
          <w:bCs/>
          <w:sz w:val="20"/>
          <w:szCs w:val="20"/>
        </w:rPr>
      </w:pPr>
    </w:p>
    <w:p w14:paraId="019DFEB7"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China</w:t>
      </w:r>
    </w:p>
    <w:p w14:paraId="25415746"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Led a team of Delay and Quantum analysts assessing extension of time claims and preparing for potential Arbitrations for the Employer on an upcoming theme park resort in China.</w:t>
      </w:r>
    </w:p>
    <w:p w14:paraId="56BDD306" w14:textId="77777777" w:rsidR="00915EC4" w:rsidRPr="00124224" w:rsidRDefault="00915EC4" w:rsidP="00915EC4">
      <w:pPr>
        <w:snapToGrid w:val="0"/>
        <w:spacing w:line="276" w:lineRule="auto"/>
        <w:rPr>
          <w:rFonts w:asciiTheme="majorHAnsi" w:hAnsiTheme="majorHAnsi" w:cstheme="majorHAnsi"/>
          <w:b/>
          <w:bCs/>
          <w:sz w:val="20"/>
          <w:szCs w:val="20"/>
        </w:rPr>
      </w:pPr>
    </w:p>
    <w:p w14:paraId="4B55742B"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Singapore</w:t>
      </w:r>
    </w:p>
    <w:p w14:paraId="285675D5"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Preparation of the main contractor’s extension of time claims for a hospital development in Singapore.</w:t>
      </w:r>
    </w:p>
    <w:p w14:paraId="17F3288D" w14:textId="77777777" w:rsidR="00915EC4" w:rsidRPr="00124224" w:rsidRDefault="00915EC4" w:rsidP="00915EC4">
      <w:pPr>
        <w:snapToGrid w:val="0"/>
        <w:spacing w:line="276" w:lineRule="auto"/>
        <w:rPr>
          <w:rFonts w:asciiTheme="majorHAnsi" w:hAnsiTheme="majorHAnsi" w:cstheme="majorHAnsi"/>
          <w:b/>
          <w:bCs/>
          <w:sz w:val="20"/>
          <w:szCs w:val="20"/>
        </w:rPr>
      </w:pPr>
    </w:p>
    <w:p w14:paraId="6667573A"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Vietnam</w:t>
      </w:r>
    </w:p>
    <w:p w14:paraId="258A3A24"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The analysis and preparation of a retrospective delay analysis and extension of time submission for an international contractor in dispute on a mixed-use development in Hanoi, Vietnam. </w:t>
      </w:r>
    </w:p>
    <w:p w14:paraId="42E54A66" w14:textId="77777777" w:rsidR="00915EC4" w:rsidRPr="00124224" w:rsidRDefault="00915EC4" w:rsidP="00915EC4">
      <w:pPr>
        <w:snapToGrid w:val="0"/>
        <w:spacing w:line="276" w:lineRule="auto"/>
        <w:rPr>
          <w:rFonts w:asciiTheme="majorHAnsi" w:hAnsiTheme="majorHAnsi" w:cstheme="majorHAnsi"/>
          <w:b/>
          <w:bCs/>
          <w:sz w:val="20"/>
          <w:szCs w:val="20"/>
        </w:rPr>
      </w:pPr>
    </w:p>
    <w:p w14:paraId="7164044B"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Malaysia</w:t>
      </w:r>
    </w:p>
    <w:p w14:paraId="250597E6"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Expert witness advice for the time matters on an arbitration in Malaysia. Provided advice on extension of time applications and determinations.</w:t>
      </w:r>
    </w:p>
    <w:p w14:paraId="62A1268C" w14:textId="77777777" w:rsidR="00915EC4" w:rsidRPr="00124224" w:rsidRDefault="00915EC4" w:rsidP="00915EC4">
      <w:pPr>
        <w:snapToGrid w:val="0"/>
        <w:spacing w:line="276" w:lineRule="auto"/>
        <w:rPr>
          <w:rFonts w:asciiTheme="majorHAnsi" w:hAnsiTheme="majorHAnsi" w:cstheme="majorHAnsi"/>
          <w:b/>
          <w:bCs/>
          <w:sz w:val="20"/>
          <w:szCs w:val="20"/>
        </w:rPr>
      </w:pPr>
    </w:p>
    <w:p w14:paraId="5B50BA73"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Singapore</w:t>
      </w:r>
    </w:p>
    <w:p w14:paraId="430DB5B4" w14:textId="77777777"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 xml:space="preserve">Appointment for the provision of claims management support on a large manufacturing facility in Singapore. </w:t>
      </w:r>
    </w:p>
    <w:p w14:paraId="000091C3" w14:textId="77777777" w:rsidR="00915EC4" w:rsidRPr="00124224" w:rsidRDefault="00915EC4" w:rsidP="00915EC4">
      <w:pPr>
        <w:snapToGrid w:val="0"/>
        <w:spacing w:line="276" w:lineRule="auto"/>
        <w:rPr>
          <w:rFonts w:asciiTheme="majorHAnsi" w:hAnsiTheme="majorHAnsi" w:cstheme="majorHAnsi"/>
          <w:b/>
          <w:bCs/>
          <w:sz w:val="20"/>
          <w:szCs w:val="20"/>
        </w:rPr>
      </w:pPr>
    </w:p>
    <w:p w14:paraId="30E49160"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Hong Kong SAR</w:t>
      </w:r>
    </w:p>
    <w:p w14:paraId="4BA9D7CF"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Responsible for the generation of the Fit-Out works programme for a Trading Centre in Hong Kong for a major American Bank. </w:t>
      </w:r>
    </w:p>
    <w:p w14:paraId="4DC8EFD9" w14:textId="77777777" w:rsidR="00915EC4" w:rsidRPr="00124224" w:rsidRDefault="00915EC4" w:rsidP="00915EC4">
      <w:pPr>
        <w:snapToGrid w:val="0"/>
        <w:spacing w:line="276" w:lineRule="auto"/>
        <w:rPr>
          <w:rFonts w:asciiTheme="majorHAnsi" w:hAnsiTheme="majorHAnsi" w:cstheme="majorHAnsi"/>
          <w:b/>
          <w:bCs/>
          <w:sz w:val="20"/>
          <w:szCs w:val="20"/>
        </w:rPr>
      </w:pPr>
    </w:p>
    <w:p w14:paraId="1F2F91AF" w14:textId="77777777" w:rsidR="00AB5D64" w:rsidRPr="00124224" w:rsidRDefault="00AB5D64" w:rsidP="00AB5D6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Hong Kong SAR and China</w:t>
      </w:r>
    </w:p>
    <w:p w14:paraId="7EF4A6C9" w14:textId="77777777" w:rsidR="00AB5D64" w:rsidRPr="00124224" w:rsidRDefault="00AB5D6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Projects included the refurbishment of several service branches and trading centres in Hong Kong and a trading and training centre in Shanghai.</w:t>
      </w:r>
    </w:p>
    <w:p w14:paraId="3D9266AE" w14:textId="77777777" w:rsidR="00AB5D64" w:rsidRPr="00124224" w:rsidRDefault="00AB5D64" w:rsidP="00915EC4">
      <w:pPr>
        <w:snapToGrid w:val="0"/>
        <w:spacing w:line="276" w:lineRule="auto"/>
        <w:rPr>
          <w:rFonts w:asciiTheme="majorHAnsi" w:hAnsiTheme="majorHAnsi" w:cstheme="majorHAnsi"/>
          <w:b/>
          <w:bCs/>
          <w:sz w:val="24"/>
        </w:rPr>
      </w:pPr>
    </w:p>
    <w:p w14:paraId="30A634E5" w14:textId="2C4DBE83"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Hong Kong SAR</w:t>
      </w:r>
    </w:p>
    <w:p w14:paraId="7347FF98"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Responsible for the planning and co-ordination of several Project Management projects for a large British Bank based in Hong Kong. Duties included the identification of project risk and methods of recovery. </w:t>
      </w:r>
    </w:p>
    <w:p w14:paraId="0BC77E38" w14:textId="77777777" w:rsidR="00915EC4" w:rsidRPr="00124224" w:rsidRDefault="00915EC4" w:rsidP="00AB5D64">
      <w:pPr>
        <w:snapToGrid w:val="0"/>
        <w:spacing w:line="276" w:lineRule="auto"/>
        <w:ind w:left="0" w:firstLine="0"/>
        <w:rPr>
          <w:rFonts w:asciiTheme="majorHAnsi" w:hAnsiTheme="majorHAnsi" w:cstheme="majorHAnsi"/>
          <w:b/>
          <w:bCs/>
          <w:sz w:val="20"/>
          <w:szCs w:val="20"/>
        </w:rPr>
      </w:pPr>
    </w:p>
    <w:p w14:paraId="7F41E8C1"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Hong Kong SAR</w:t>
      </w:r>
    </w:p>
    <w:p w14:paraId="1E8B4015" w14:textId="77777777" w:rsidR="00915EC4" w:rsidRPr="00124224" w:rsidRDefault="00915EC4" w:rsidP="00915EC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Responsible for the preparation of the Tender Programme for a ten-storey office fit-out for a major American Bank based in Hong Kong. </w:t>
      </w:r>
    </w:p>
    <w:p w14:paraId="5F2624CB" w14:textId="77777777" w:rsidR="00915EC4" w:rsidRPr="00124224" w:rsidRDefault="00915EC4" w:rsidP="00915EC4">
      <w:pPr>
        <w:snapToGrid w:val="0"/>
        <w:rPr>
          <w:rFonts w:asciiTheme="majorHAnsi" w:hAnsiTheme="majorHAnsi" w:cstheme="majorHAnsi"/>
          <w:b/>
          <w:bCs/>
          <w:sz w:val="20"/>
          <w:szCs w:val="20"/>
        </w:rPr>
      </w:pPr>
    </w:p>
    <w:p w14:paraId="56D31433" w14:textId="77777777" w:rsidR="00AB5D64" w:rsidRPr="00124224" w:rsidRDefault="00AB5D64">
      <w:pPr>
        <w:ind w:left="0" w:firstLine="0"/>
        <w:rPr>
          <w:rFonts w:asciiTheme="majorHAnsi" w:hAnsiTheme="majorHAnsi" w:cstheme="majorHAnsi"/>
          <w:b/>
          <w:bCs/>
          <w:sz w:val="24"/>
        </w:rPr>
      </w:pPr>
      <w:r w:rsidRPr="00124224">
        <w:rPr>
          <w:rFonts w:asciiTheme="majorHAnsi" w:hAnsiTheme="majorHAnsi" w:cstheme="majorHAnsi"/>
          <w:b/>
          <w:bCs/>
          <w:sz w:val="24"/>
        </w:rPr>
        <w:br w:type="page"/>
      </w:r>
    </w:p>
    <w:p w14:paraId="555E5E4E" w14:textId="613C0685"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lastRenderedPageBreak/>
        <w:t>O2 Shopping Centre, United Kingdom</w:t>
      </w:r>
    </w:p>
    <w:p w14:paraId="2054B905"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Seconded to a major British contractor to undertake a retrospective delay analysis exercise on a shopping centre in central London. </w:t>
      </w:r>
    </w:p>
    <w:p w14:paraId="6D4AB0C2" w14:textId="77777777" w:rsidR="00915EC4" w:rsidRPr="00124224" w:rsidRDefault="00915EC4" w:rsidP="00915EC4">
      <w:pPr>
        <w:snapToGrid w:val="0"/>
        <w:spacing w:line="276" w:lineRule="auto"/>
        <w:rPr>
          <w:rFonts w:asciiTheme="majorHAnsi" w:hAnsiTheme="majorHAnsi" w:cstheme="majorHAnsi"/>
          <w:sz w:val="20"/>
          <w:szCs w:val="20"/>
        </w:rPr>
      </w:pPr>
    </w:p>
    <w:p w14:paraId="77BBCC7A"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United Arab Emirates</w:t>
      </w:r>
    </w:p>
    <w:p w14:paraId="7AA063D8"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Assigned by a major Malaysian Architectural firm in the United Arab Emirates to </w:t>
      </w:r>
      <w:bookmarkStart w:id="5" w:name="_Int_sAh61QXA"/>
      <w:r w:rsidRPr="00124224">
        <w:rPr>
          <w:rFonts w:asciiTheme="majorHAnsi" w:hAnsiTheme="majorHAnsi" w:cstheme="majorHAnsi"/>
          <w:sz w:val="20"/>
          <w:szCs w:val="20"/>
        </w:rPr>
        <w:t>provide</w:t>
      </w:r>
      <w:bookmarkEnd w:id="5"/>
      <w:r w:rsidRPr="00124224">
        <w:rPr>
          <w:rFonts w:asciiTheme="majorHAnsi" w:hAnsiTheme="majorHAnsi" w:cstheme="majorHAnsi"/>
          <w:sz w:val="20"/>
          <w:szCs w:val="20"/>
        </w:rPr>
        <w:t xml:space="preserve"> expert advice on extension of time applications and determinations on a large mixed-use equestrian facility.</w:t>
      </w:r>
    </w:p>
    <w:p w14:paraId="76235B83" w14:textId="77777777" w:rsidR="00915EC4" w:rsidRPr="00124224" w:rsidRDefault="00915EC4" w:rsidP="00915EC4">
      <w:pPr>
        <w:snapToGrid w:val="0"/>
        <w:spacing w:line="276" w:lineRule="auto"/>
        <w:rPr>
          <w:rFonts w:asciiTheme="majorHAnsi" w:hAnsiTheme="majorHAnsi" w:cstheme="majorHAnsi"/>
          <w:b/>
          <w:bCs/>
          <w:sz w:val="20"/>
          <w:szCs w:val="20"/>
        </w:rPr>
      </w:pPr>
    </w:p>
    <w:p w14:paraId="457AAF25"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Kuala Lumpur Twin Towers, Malaysia</w:t>
      </w:r>
    </w:p>
    <w:p w14:paraId="0E9DF057"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Planning Engineer seconded to a local contractor to generate their tender programme on the Kuala Lumpur City Centre, Petronas Twin Towers. The tender was successful, and the secondment </w:t>
      </w:r>
      <w:bookmarkStart w:id="6" w:name="_Int_1mvoZlV4"/>
      <w:r w:rsidRPr="00124224">
        <w:rPr>
          <w:rFonts w:asciiTheme="majorHAnsi" w:hAnsiTheme="majorHAnsi" w:cstheme="majorHAnsi"/>
          <w:sz w:val="20"/>
          <w:szCs w:val="20"/>
        </w:rPr>
        <w:t>was extended</w:t>
      </w:r>
      <w:bookmarkEnd w:id="6"/>
      <w:r w:rsidRPr="00124224">
        <w:rPr>
          <w:rFonts w:asciiTheme="majorHAnsi" w:hAnsiTheme="majorHAnsi" w:cstheme="majorHAnsi"/>
          <w:sz w:val="20"/>
          <w:szCs w:val="20"/>
        </w:rPr>
        <w:t xml:space="preserve"> to include for the preparation of the contractor’s construction programme.</w:t>
      </w:r>
    </w:p>
    <w:p w14:paraId="5C1A0189" w14:textId="77777777" w:rsidR="00915EC4" w:rsidRPr="00124224" w:rsidRDefault="00915EC4" w:rsidP="00915EC4">
      <w:pPr>
        <w:snapToGrid w:val="0"/>
        <w:spacing w:line="276" w:lineRule="auto"/>
        <w:rPr>
          <w:rFonts w:asciiTheme="majorHAnsi" w:hAnsiTheme="majorHAnsi" w:cstheme="majorHAnsi"/>
          <w:sz w:val="28"/>
          <w:szCs w:val="28"/>
        </w:rPr>
      </w:pPr>
    </w:p>
    <w:p w14:paraId="6CB9CCFE" w14:textId="77777777" w:rsidR="00915EC4" w:rsidRPr="00124224" w:rsidRDefault="00915EC4" w:rsidP="00915EC4">
      <w:pPr>
        <w:snapToGrid w:val="0"/>
        <w:spacing w:after="120" w:line="276" w:lineRule="auto"/>
        <w:rPr>
          <w:rFonts w:asciiTheme="majorHAnsi" w:hAnsiTheme="majorHAnsi" w:cstheme="majorHAnsi"/>
          <w:b/>
          <w:bCs/>
          <w:caps/>
          <w:color w:val="8064A2" w:themeColor="accent4"/>
          <w:sz w:val="28"/>
          <w:szCs w:val="28"/>
          <w:lang w:val="en-US"/>
        </w:rPr>
      </w:pPr>
      <w:r w:rsidRPr="00124224">
        <w:rPr>
          <w:rFonts w:asciiTheme="majorHAnsi" w:hAnsiTheme="majorHAnsi" w:cstheme="majorHAnsi"/>
          <w:b/>
          <w:bCs/>
          <w:caps/>
          <w:color w:val="8064A2" w:themeColor="accent4"/>
          <w:sz w:val="28"/>
          <w:szCs w:val="28"/>
          <w:lang w:val="en-US"/>
        </w:rPr>
        <w:t>ENERGY AND POWER</w:t>
      </w:r>
    </w:p>
    <w:p w14:paraId="2EFA1F84" w14:textId="77777777" w:rsidR="00915EC4" w:rsidRPr="00124224" w:rsidRDefault="00915EC4" w:rsidP="00915EC4">
      <w:pPr>
        <w:snapToGrid w:val="0"/>
        <w:spacing w:line="276" w:lineRule="auto"/>
        <w:rPr>
          <w:rFonts w:asciiTheme="majorHAnsi" w:hAnsiTheme="majorHAnsi" w:cstheme="majorHAnsi"/>
          <w:b/>
          <w:bCs/>
          <w:sz w:val="20"/>
          <w:szCs w:val="20"/>
        </w:rPr>
      </w:pPr>
      <w:r w:rsidRPr="00124224">
        <w:rPr>
          <w:rFonts w:asciiTheme="majorHAnsi" w:hAnsiTheme="majorHAnsi" w:cstheme="majorHAnsi"/>
          <w:b/>
          <w:bCs/>
          <w:sz w:val="24"/>
        </w:rPr>
        <w:t>Confidential, Saudi Arabia</w:t>
      </w:r>
    </w:p>
    <w:p w14:paraId="4C97CC5D" w14:textId="21748F4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 power project in Saudi Arabia.</w:t>
      </w:r>
    </w:p>
    <w:p w14:paraId="7687FB93" w14:textId="77777777" w:rsidR="00915EC4" w:rsidRPr="00124224" w:rsidRDefault="00915EC4" w:rsidP="00915EC4">
      <w:pPr>
        <w:pStyle w:val="BidBulletListPoint"/>
        <w:numPr>
          <w:ilvl w:val="0"/>
          <w:numId w:val="0"/>
        </w:numPr>
        <w:spacing w:line="276" w:lineRule="auto"/>
        <w:ind w:left="341"/>
        <w:jc w:val="both"/>
        <w:rPr>
          <w:rFonts w:asciiTheme="majorHAnsi" w:hAnsiTheme="majorHAnsi" w:cstheme="majorHAnsi"/>
          <w:sz w:val="20"/>
        </w:rPr>
      </w:pPr>
    </w:p>
    <w:p w14:paraId="59CB36E7"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South Africa</w:t>
      </w:r>
    </w:p>
    <w:p w14:paraId="64062989"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Leading a team of delay analysts supporting the appointed delay expert for a DAB appointment on a power project in South Africa.</w:t>
      </w:r>
    </w:p>
    <w:p w14:paraId="5B746301" w14:textId="77777777" w:rsidR="00915EC4" w:rsidRPr="00124224" w:rsidRDefault="00915EC4" w:rsidP="00915EC4">
      <w:pPr>
        <w:snapToGrid w:val="0"/>
        <w:spacing w:line="276" w:lineRule="auto"/>
        <w:rPr>
          <w:rFonts w:asciiTheme="majorHAnsi" w:hAnsiTheme="majorHAnsi" w:cstheme="majorHAnsi"/>
          <w:b/>
          <w:bCs/>
          <w:sz w:val="20"/>
          <w:szCs w:val="20"/>
        </w:rPr>
      </w:pPr>
    </w:p>
    <w:p w14:paraId="1B070F55"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Loas</w:t>
      </w:r>
    </w:p>
    <w:p w14:paraId="78E3EDEB" w14:textId="0FA9695E"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 coal fired power plant arbitration in Laos.</w:t>
      </w:r>
    </w:p>
    <w:p w14:paraId="5B2B397F" w14:textId="77777777" w:rsidR="00915EC4" w:rsidRPr="00124224" w:rsidRDefault="00915EC4" w:rsidP="00915EC4">
      <w:pPr>
        <w:pStyle w:val="BidBulletListPoint"/>
        <w:numPr>
          <w:ilvl w:val="0"/>
          <w:numId w:val="0"/>
        </w:numPr>
        <w:spacing w:line="276" w:lineRule="auto"/>
        <w:ind w:left="340"/>
        <w:jc w:val="both"/>
        <w:rPr>
          <w:rFonts w:asciiTheme="majorHAnsi" w:hAnsiTheme="majorHAnsi" w:cstheme="majorHAnsi"/>
          <w:sz w:val="20"/>
        </w:rPr>
      </w:pPr>
    </w:p>
    <w:p w14:paraId="244990FC"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South Korea</w:t>
      </w:r>
    </w:p>
    <w:p w14:paraId="354BD0D7" w14:textId="713BF511" w:rsidR="00915EC4" w:rsidRPr="00124224" w:rsidRDefault="00915EC4" w:rsidP="00AB5D64">
      <w:pPr>
        <w:snapToGrid w:val="0"/>
        <w:spacing w:line="276" w:lineRule="auto"/>
        <w:ind w:left="0" w:firstLine="0"/>
        <w:rPr>
          <w:rFonts w:asciiTheme="majorHAnsi" w:hAnsiTheme="majorHAnsi" w:cstheme="majorHAnsi"/>
          <w:sz w:val="20"/>
        </w:rPr>
      </w:pPr>
      <w:r w:rsidRPr="00124224">
        <w:rPr>
          <w:rFonts w:asciiTheme="majorHAnsi" w:hAnsiTheme="majorHAnsi" w:cstheme="majorHAnsi"/>
          <w:sz w:val="20"/>
          <w:szCs w:val="20"/>
        </w:rPr>
        <w:t>Appointed</w:t>
      </w:r>
      <w:r w:rsidRPr="00124224">
        <w:rPr>
          <w:rFonts w:asciiTheme="majorHAnsi" w:hAnsiTheme="majorHAnsi" w:cstheme="majorHAnsi"/>
          <w:sz w:val="20"/>
        </w:rPr>
        <w:t xml:space="preserve"> expert witness for the time related matters on nuclear power plant arbitration in South Korea. </w:t>
      </w:r>
    </w:p>
    <w:p w14:paraId="389791E9" w14:textId="77777777" w:rsidR="00915EC4" w:rsidRPr="00124224" w:rsidRDefault="00915EC4" w:rsidP="00915EC4">
      <w:pPr>
        <w:pStyle w:val="BidBulletListPoint"/>
        <w:numPr>
          <w:ilvl w:val="0"/>
          <w:numId w:val="0"/>
        </w:numPr>
        <w:spacing w:line="276" w:lineRule="auto"/>
        <w:jc w:val="both"/>
        <w:rPr>
          <w:rFonts w:asciiTheme="majorHAnsi" w:hAnsiTheme="majorHAnsi" w:cstheme="majorHAnsi"/>
          <w:sz w:val="20"/>
        </w:rPr>
      </w:pPr>
    </w:p>
    <w:p w14:paraId="29C56E43"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Africa</w:t>
      </w:r>
    </w:p>
    <w:p w14:paraId="1623D948"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Assigned by a major German contractor to </w:t>
      </w:r>
      <w:bookmarkStart w:id="7" w:name="_Int_1q2TD3Lg"/>
      <w:r w:rsidRPr="00124224">
        <w:rPr>
          <w:rFonts w:asciiTheme="majorHAnsi" w:hAnsiTheme="majorHAnsi" w:cstheme="majorHAnsi"/>
          <w:sz w:val="20"/>
          <w:szCs w:val="20"/>
        </w:rPr>
        <w:t>provide</w:t>
      </w:r>
      <w:bookmarkEnd w:id="7"/>
      <w:r w:rsidRPr="00124224">
        <w:rPr>
          <w:rFonts w:asciiTheme="majorHAnsi" w:hAnsiTheme="majorHAnsi" w:cstheme="majorHAnsi"/>
          <w:sz w:val="20"/>
          <w:szCs w:val="20"/>
        </w:rPr>
        <w:t xml:space="preserve"> expert advice on extension of time applications and determinations on a dispute on a power plant in Africa.</w:t>
      </w:r>
    </w:p>
    <w:p w14:paraId="785369EE" w14:textId="77777777" w:rsidR="00915EC4" w:rsidRPr="00124224" w:rsidRDefault="00915EC4" w:rsidP="00915EC4">
      <w:pPr>
        <w:pStyle w:val="BidBulletListPoint"/>
        <w:numPr>
          <w:ilvl w:val="0"/>
          <w:numId w:val="0"/>
        </w:numPr>
        <w:spacing w:line="276" w:lineRule="auto"/>
        <w:jc w:val="both"/>
        <w:rPr>
          <w:rFonts w:asciiTheme="majorHAnsi" w:hAnsiTheme="majorHAnsi" w:cstheme="majorHAnsi"/>
          <w:sz w:val="20"/>
        </w:rPr>
      </w:pPr>
    </w:p>
    <w:p w14:paraId="3313DA4E"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Thailand</w:t>
      </w:r>
    </w:p>
    <w:p w14:paraId="1BAAAC25"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Assigned by a major German contractor to manage the planning function on a 700 MW combined cycle power plant power station in Thailand. </w:t>
      </w:r>
    </w:p>
    <w:p w14:paraId="7D9AB7B1" w14:textId="77777777" w:rsidR="00915EC4" w:rsidRPr="00124224" w:rsidRDefault="00915EC4" w:rsidP="00915EC4">
      <w:pPr>
        <w:snapToGrid w:val="0"/>
        <w:spacing w:line="276" w:lineRule="auto"/>
        <w:rPr>
          <w:rFonts w:asciiTheme="majorHAnsi" w:hAnsiTheme="majorHAnsi" w:cstheme="majorHAnsi"/>
          <w:b/>
          <w:bCs/>
          <w:sz w:val="20"/>
          <w:szCs w:val="20"/>
        </w:rPr>
      </w:pPr>
    </w:p>
    <w:p w14:paraId="3386009B"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Australia</w:t>
      </w:r>
    </w:p>
    <w:p w14:paraId="36D2052A" w14:textId="77777777" w:rsidR="00915EC4" w:rsidRPr="00124224" w:rsidRDefault="00915EC4" w:rsidP="00AB5D64">
      <w:pPr>
        <w:snapToGrid w:val="0"/>
        <w:spacing w:line="276" w:lineRule="auto"/>
        <w:ind w:left="0" w:firstLine="0"/>
        <w:rPr>
          <w:rFonts w:asciiTheme="majorHAnsi" w:hAnsiTheme="majorHAnsi" w:cstheme="majorHAnsi"/>
          <w:sz w:val="20"/>
        </w:rPr>
      </w:pPr>
      <w:r w:rsidRPr="00124224">
        <w:rPr>
          <w:rFonts w:asciiTheme="majorHAnsi" w:hAnsiTheme="majorHAnsi" w:cstheme="majorHAnsi"/>
          <w:sz w:val="20"/>
          <w:szCs w:val="20"/>
        </w:rPr>
        <w:t>Assigned</w:t>
      </w:r>
      <w:r w:rsidRPr="00124224">
        <w:rPr>
          <w:rFonts w:asciiTheme="majorHAnsi" w:hAnsiTheme="majorHAnsi" w:cstheme="majorHAnsi"/>
          <w:sz w:val="20"/>
        </w:rPr>
        <w:t xml:space="preserve"> by a major German contractor in Victoria, Australia on a 310 MW simple cycle peak load power station.</w:t>
      </w:r>
    </w:p>
    <w:p w14:paraId="321CE158" w14:textId="77777777" w:rsidR="00915EC4" w:rsidRPr="00124224" w:rsidRDefault="00915EC4" w:rsidP="00915EC4">
      <w:pPr>
        <w:snapToGrid w:val="0"/>
        <w:spacing w:line="276" w:lineRule="auto"/>
        <w:rPr>
          <w:rFonts w:asciiTheme="majorHAnsi" w:hAnsiTheme="majorHAnsi" w:cstheme="majorHAnsi"/>
          <w:b/>
          <w:bCs/>
          <w:sz w:val="20"/>
          <w:szCs w:val="20"/>
        </w:rPr>
      </w:pPr>
    </w:p>
    <w:p w14:paraId="18FDB294"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Multiple Locations</w:t>
      </w:r>
    </w:p>
    <w:p w14:paraId="57B8A7CA"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Assigned by a major German contractor to undertake retrospective delay analysis exercises on several combined cycle power plant power stations in Argentina, Finland, Kuwait, Spain, and the United Arab Emirates including one nuclear plant. </w:t>
      </w:r>
    </w:p>
    <w:p w14:paraId="6209C9EC" w14:textId="77777777" w:rsidR="00915EC4" w:rsidRPr="00124224" w:rsidRDefault="00915EC4" w:rsidP="00915EC4">
      <w:pPr>
        <w:snapToGrid w:val="0"/>
        <w:spacing w:line="276" w:lineRule="auto"/>
        <w:rPr>
          <w:rFonts w:asciiTheme="majorHAnsi" w:hAnsiTheme="majorHAnsi" w:cstheme="majorHAnsi"/>
          <w:b/>
          <w:bCs/>
          <w:sz w:val="20"/>
          <w:szCs w:val="20"/>
        </w:rPr>
      </w:pPr>
    </w:p>
    <w:p w14:paraId="187D1ACE" w14:textId="77777777" w:rsidR="00AB5D64" w:rsidRPr="00124224" w:rsidRDefault="00AB5D64">
      <w:pPr>
        <w:ind w:left="0" w:firstLine="0"/>
        <w:rPr>
          <w:rFonts w:asciiTheme="majorHAnsi" w:hAnsiTheme="majorHAnsi" w:cstheme="majorHAnsi"/>
          <w:b/>
          <w:bCs/>
          <w:sz w:val="24"/>
        </w:rPr>
      </w:pPr>
      <w:r w:rsidRPr="00124224">
        <w:rPr>
          <w:rFonts w:asciiTheme="majorHAnsi" w:hAnsiTheme="majorHAnsi" w:cstheme="majorHAnsi"/>
          <w:b/>
          <w:bCs/>
          <w:sz w:val="24"/>
        </w:rPr>
        <w:br w:type="page"/>
      </w:r>
    </w:p>
    <w:p w14:paraId="2C943EE6" w14:textId="47AB7A3C"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lastRenderedPageBreak/>
        <w:t>Confidential, Sultan of Oman</w:t>
      </w:r>
    </w:p>
    <w:p w14:paraId="4E3DC111"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Assigned by a major German contractor to undertake an audit of the Contract programme on a live open cycle power plant in the Sultan of Oman. </w:t>
      </w:r>
    </w:p>
    <w:p w14:paraId="322475E7" w14:textId="77777777" w:rsidR="00915EC4" w:rsidRPr="00124224" w:rsidRDefault="00915EC4" w:rsidP="00915EC4">
      <w:pPr>
        <w:pStyle w:val="BidBulletListPoint"/>
        <w:numPr>
          <w:ilvl w:val="0"/>
          <w:numId w:val="0"/>
        </w:numPr>
        <w:spacing w:line="276" w:lineRule="auto"/>
        <w:jc w:val="both"/>
        <w:rPr>
          <w:rFonts w:asciiTheme="majorHAnsi" w:hAnsiTheme="majorHAnsi" w:cstheme="majorHAnsi"/>
          <w:sz w:val="20"/>
        </w:rPr>
      </w:pPr>
    </w:p>
    <w:p w14:paraId="3BCBF8C2" w14:textId="650143C3"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Confidential</w:t>
      </w:r>
    </w:p>
    <w:p w14:paraId="1B12FC27"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The analysis and preparation of a retrospective delay analysis (time slice method) for an international contractor in dispute on an open cycle power plant in the Middle East. </w:t>
      </w:r>
    </w:p>
    <w:p w14:paraId="42601732" w14:textId="77777777" w:rsidR="00915EC4" w:rsidRPr="00124224" w:rsidRDefault="00915EC4" w:rsidP="00915EC4">
      <w:pPr>
        <w:pStyle w:val="BidBulletListPoint"/>
        <w:numPr>
          <w:ilvl w:val="0"/>
          <w:numId w:val="0"/>
        </w:numPr>
        <w:spacing w:line="276" w:lineRule="auto"/>
        <w:jc w:val="both"/>
        <w:rPr>
          <w:rFonts w:asciiTheme="majorHAnsi" w:hAnsiTheme="majorHAnsi" w:cstheme="majorHAnsi"/>
          <w:sz w:val="20"/>
        </w:rPr>
      </w:pPr>
    </w:p>
    <w:p w14:paraId="7B66A763"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Qatar</w:t>
      </w:r>
    </w:p>
    <w:p w14:paraId="2C307315"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Assigned by a major Spanish contractor in Qatar to undertake retrospective delay analysis exercises on one of the largest combined cycle plants in the Middle East.</w:t>
      </w:r>
    </w:p>
    <w:p w14:paraId="59BBB8AE" w14:textId="77777777" w:rsidR="00915EC4" w:rsidRPr="00124224" w:rsidRDefault="00915EC4" w:rsidP="00915EC4">
      <w:pPr>
        <w:pStyle w:val="BidBulletListPoint"/>
        <w:numPr>
          <w:ilvl w:val="0"/>
          <w:numId w:val="0"/>
        </w:numPr>
        <w:spacing w:line="276" w:lineRule="auto"/>
        <w:jc w:val="both"/>
        <w:rPr>
          <w:rFonts w:asciiTheme="majorHAnsi" w:hAnsiTheme="majorHAnsi" w:cstheme="majorHAnsi"/>
          <w:sz w:val="20"/>
        </w:rPr>
      </w:pPr>
    </w:p>
    <w:p w14:paraId="11A8D311"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Multiple Locations</w:t>
      </w:r>
    </w:p>
    <w:p w14:paraId="14B5DD37"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Assigned by a major German contractor to undertake retrospective delay analysis exercises on several combined cycle power plant power stations in Argentina, Finland, Kuwait, Spain, and the United Arab Emirates including one nuclear plant. </w:t>
      </w:r>
    </w:p>
    <w:p w14:paraId="1FF436A3" w14:textId="77777777" w:rsidR="00915EC4" w:rsidRPr="00124224" w:rsidRDefault="00915EC4" w:rsidP="00915EC4">
      <w:pPr>
        <w:pStyle w:val="BidBulletListPoint"/>
        <w:numPr>
          <w:ilvl w:val="0"/>
          <w:numId w:val="0"/>
        </w:numPr>
        <w:spacing w:line="276" w:lineRule="auto"/>
        <w:jc w:val="both"/>
        <w:rPr>
          <w:rFonts w:asciiTheme="majorHAnsi" w:hAnsiTheme="majorHAnsi" w:cstheme="majorHAnsi"/>
          <w:sz w:val="20"/>
        </w:rPr>
      </w:pPr>
    </w:p>
    <w:p w14:paraId="76E0D2C5"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Multiple Locations</w:t>
      </w:r>
    </w:p>
    <w:p w14:paraId="2A02BB51"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Assisted a major German contractor on several occasions with the preparation of their Contract programmes on live projects in Europe and the UAE and has carried out planning audits to </w:t>
      </w:r>
      <w:bookmarkStart w:id="8" w:name="_Int_mB7aLVsH"/>
      <w:r w:rsidRPr="00124224">
        <w:rPr>
          <w:rFonts w:asciiTheme="majorHAnsi" w:hAnsiTheme="majorHAnsi" w:cstheme="majorHAnsi"/>
          <w:sz w:val="20"/>
          <w:szCs w:val="20"/>
        </w:rPr>
        <w:t>determine</w:t>
      </w:r>
      <w:bookmarkEnd w:id="8"/>
      <w:r w:rsidRPr="00124224">
        <w:rPr>
          <w:rFonts w:asciiTheme="majorHAnsi" w:hAnsiTheme="majorHAnsi" w:cstheme="majorHAnsi"/>
          <w:sz w:val="20"/>
          <w:szCs w:val="20"/>
        </w:rPr>
        <w:t xml:space="preserve"> compliance with internationally recognised procedures.</w:t>
      </w:r>
    </w:p>
    <w:p w14:paraId="45D8CD8B" w14:textId="77777777" w:rsidR="00915EC4" w:rsidRPr="00124224" w:rsidRDefault="00915EC4" w:rsidP="00915EC4">
      <w:pPr>
        <w:snapToGrid w:val="0"/>
        <w:spacing w:line="276" w:lineRule="auto"/>
        <w:rPr>
          <w:rFonts w:asciiTheme="majorHAnsi" w:hAnsiTheme="majorHAnsi" w:cstheme="majorHAnsi"/>
          <w:b/>
          <w:bCs/>
          <w:sz w:val="20"/>
          <w:szCs w:val="20"/>
        </w:rPr>
      </w:pPr>
    </w:p>
    <w:p w14:paraId="29523366"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Bahrain</w:t>
      </w:r>
    </w:p>
    <w:p w14:paraId="518AAB18"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Stephen has also been on secondment to a major German contractor, undertaking a retrospective delay analysis exercise on a process engineering plant in Bahrain. </w:t>
      </w:r>
    </w:p>
    <w:p w14:paraId="4FD285CB" w14:textId="77777777" w:rsidR="00915EC4" w:rsidRPr="00124224" w:rsidRDefault="00915EC4" w:rsidP="00915EC4">
      <w:pPr>
        <w:pStyle w:val="BidBulletListPoint"/>
        <w:numPr>
          <w:ilvl w:val="0"/>
          <w:numId w:val="0"/>
        </w:numPr>
        <w:spacing w:line="276" w:lineRule="auto"/>
        <w:jc w:val="both"/>
        <w:rPr>
          <w:rFonts w:asciiTheme="majorHAnsi" w:hAnsiTheme="majorHAnsi" w:cstheme="majorHAnsi"/>
          <w:sz w:val="20"/>
        </w:rPr>
      </w:pPr>
    </w:p>
    <w:p w14:paraId="5A63A0ED"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Indonesia</w:t>
      </w:r>
    </w:p>
    <w:p w14:paraId="3B217851"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Leading a team of delay and quantum analysts preparing an extension of time claim for the JV main contractor on a process plant in Indonesia.</w:t>
      </w:r>
    </w:p>
    <w:p w14:paraId="0E119B90" w14:textId="77777777" w:rsidR="00915EC4" w:rsidRPr="00124224" w:rsidRDefault="00915EC4" w:rsidP="00915EC4">
      <w:pPr>
        <w:snapToGrid w:val="0"/>
        <w:spacing w:line="276" w:lineRule="auto"/>
        <w:rPr>
          <w:rFonts w:asciiTheme="majorHAnsi" w:hAnsiTheme="majorHAnsi" w:cstheme="majorHAnsi"/>
          <w:b/>
          <w:bCs/>
          <w:sz w:val="20"/>
          <w:szCs w:val="20"/>
        </w:rPr>
      </w:pPr>
    </w:p>
    <w:p w14:paraId="54899883"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Confidential</w:t>
      </w:r>
    </w:p>
    <w:p w14:paraId="3DACB215" w14:textId="77777777" w:rsidR="00915EC4" w:rsidRPr="00124224" w:rsidRDefault="00915EC4" w:rsidP="00AB5D64">
      <w:pPr>
        <w:snapToGrid w:val="0"/>
        <w:spacing w:line="276" w:lineRule="auto"/>
        <w:ind w:left="0" w:firstLine="0"/>
        <w:rPr>
          <w:rFonts w:asciiTheme="majorHAnsi" w:hAnsiTheme="majorHAnsi" w:cstheme="majorHAnsi"/>
          <w:sz w:val="20"/>
        </w:rPr>
      </w:pPr>
      <w:r w:rsidRPr="00124224">
        <w:rPr>
          <w:rFonts w:asciiTheme="majorHAnsi" w:hAnsiTheme="majorHAnsi" w:cstheme="majorHAnsi"/>
          <w:sz w:val="20"/>
          <w:szCs w:val="20"/>
        </w:rPr>
        <w:t>Led</w:t>
      </w:r>
      <w:r w:rsidRPr="00124224">
        <w:rPr>
          <w:rFonts w:asciiTheme="majorHAnsi" w:hAnsiTheme="majorHAnsi" w:cstheme="majorHAnsi"/>
          <w:sz w:val="20"/>
        </w:rPr>
        <w:t xml:space="preserve"> a team of delay analysts preparing an extension of time claim for the main contractor on a process plant.</w:t>
      </w:r>
    </w:p>
    <w:p w14:paraId="253896F6" w14:textId="77777777" w:rsidR="00915EC4" w:rsidRPr="00124224" w:rsidRDefault="00915EC4" w:rsidP="00915EC4">
      <w:pPr>
        <w:snapToGrid w:val="0"/>
        <w:spacing w:line="276" w:lineRule="auto"/>
        <w:rPr>
          <w:rFonts w:asciiTheme="majorHAnsi" w:hAnsiTheme="majorHAnsi" w:cstheme="majorHAnsi"/>
          <w:sz w:val="20"/>
        </w:rPr>
      </w:pPr>
    </w:p>
    <w:p w14:paraId="07043236"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Vietnam</w:t>
      </w:r>
    </w:p>
    <w:p w14:paraId="47070919"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Assigned by an international contractor to prepare a retrospective delay analysis exercise on three separate wind farm projects in Vietnam.</w:t>
      </w:r>
    </w:p>
    <w:p w14:paraId="73F4E8DC" w14:textId="77777777" w:rsidR="00915EC4" w:rsidRPr="00124224" w:rsidRDefault="00915EC4" w:rsidP="00915EC4">
      <w:pPr>
        <w:snapToGrid w:val="0"/>
        <w:spacing w:line="276" w:lineRule="auto"/>
        <w:rPr>
          <w:rFonts w:asciiTheme="majorHAnsi" w:hAnsiTheme="majorHAnsi" w:cstheme="majorHAnsi"/>
          <w:sz w:val="20"/>
          <w:szCs w:val="20"/>
        </w:rPr>
      </w:pPr>
    </w:p>
    <w:p w14:paraId="15962587"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Vietnam</w:t>
      </w:r>
    </w:p>
    <w:p w14:paraId="3C2A6B35"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Undertaking an independent expert assessment of the contractor’s claim for extension of time on a wind farm project in Vietnam.</w:t>
      </w:r>
    </w:p>
    <w:p w14:paraId="425FAED0" w14:textId="77777777" w:rsidR="00915EC4" w:rsidRPr="00124224" w:rsidRDefault="00915EC4" w:rsidP="00915EC4">
      <w:pPr>
        <w:snapToGrid w:val="0"/>
        <w:spacing w:line="276" w:lineRule="auto"/>
        <w:rPr>
          <w:rFonts w:asciiTheme="majorHAnsi" w:hAnsiTheme="majorHAnsi" w:cstheme="majorHAnsi"/>
          <w:sz w:val="28"/>
          <w:szCs w:val="28"/>
        </w:rPr>
      </w:pPr>
    </w:p>
    <w:p w14:paraId="6CFEAE80" w14:textId="77777777" w:rsidR="00AB5D64" w:rsidRPr="00124224" w:rsidRDefault="00AB5D64">
      <w:pPr>
        <w:ind w:left="0" w:firstLine="0"/>
        <w:rPr>
          <w:rFonts w:asciiTheme="majorHAnsi" w:hAnsiTheme="majorHAnsi" w:cstheme="majorHAnsi"/>
          <w:b/>
          <w:bCs/>
          <w:caps/>
          <w:color w:val="8064A2" w:themeColor="accent4"/>
          <w:sz w:val="28"/>
          <w:szCs w:val="28"/>
          <w:lang w:val="en-US"/>
        </w:rPr>
      </w:pPr>
      <w:r w:rsidRPr="00124224">
        <w:rPr>
          <w:rFonts w:asciiTheme="majorHAnsi" w:hAnsiTheme="majorHAnsi" w:cstheme="majorHAnsi"/>
          <w:b/>
          <w:bCs/>
          <w:caps/>
          <w:color w:val="8064A2" w:themeColor="accent4"/>
          <w:sz w:val="28"/>
          <w:szCs w:val="28"/>
          <w:lang w:val="en-US"/>
        </w:rPr>
        <w:br w:type="page"/>
      </w:r>
    </w:p>
    <w:p w14:paraId="6BC2443E" w14:textId="1279FD7F" w:rsidR="00915EC4" w:rsidRPr="00124224" w:rsidRDefault="00915EC4" w:rsidP="00915EC4">
      <w:pPr>
        <w:snapToGrid w:val="0"/>
        <w:spacing w:after="120" w:line="276" w:lineRule="auto"/>
        <w:rPr>
          <w:rFonts w:asciiTheme="majorHAnsi" w:hAnsiTheme="majorHAnsi" w:cstheme="majorHAnsi"/>
          <w:color w:val="8064A2" w:themeColor="accent4"/>
          <w:sz w:val="20"/>
          <w:szCs w:val="20"/>
        </w:rPr>
      </w:pPr>
      <w:r w:rsidRPr="00124224">
        <w:rPr>
          <w:rFonts w:asciiTheme="majorHAnsi" w:hAnsiTheme="majorHAnsi" w:cstheme="majorHAnsi"/>
          <w:b/>
          <w:bCs/>
          <w:caps/>
          <w:color w:val="8064A2" w:themeColor="accent4"/>
          <w:sz w:val="28"/>
          <w:szCs w:val="28"/>
          <w:lang w:val="en-US"/>
        </w:rPr>
        <w:lastRenderedPageBreak/>
        <w:t>INFRASTRUCTURE</w:t>
      </w:r>
    </w:p>
    <w:p w14:paraId="16C0E0D5"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Singapore</w:t>
      </w:r>
    </w:p>
    <w:p w14:paraId="007E0AD9" w14:textId="230AE7D0" w:rsidR="00915EC4" w:rsidRPr="00124224" w:rsidRDefault="00AB5D6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 xml:space="preserve">Appointed expert witness </w:t>
      </w:r>
      <w:r w:rsidR="00915EC4" w:rsidRPr="00124224">
        <w:rPr>
          <w:rFonts w:asciiTheme="majorHAnsi" w:hAnsiTheme="majorHAnsi" w:cstheme="majorHAnsi"/>
          <w:sz w:val="20"/>
          <w:szCs w:val="20"/>
        </w:rPr>
        <w:t>for the time related matters on a rail project in Singapore.</w:t>
      </w:r>
    </w:p>
    <w:p w14:paraId="7E72D489" w14:textId="77777777" w:rsidR="00915EC4" w:rsidRPr="00124224" w:rsidRDefault="00915EC4" w:rsidP="00915EC4">
      <w:pPr>
        <w:snapToGrid w:val="0"/>
        <w:spacing w:line="276" w:lineRule="auto"/>
        <w:rPr>
          <w:rFonts w:asciiTheme="majorHAnsi" w:hAnsiTheme="majorHAnsi" w:cstheme="majorHAnsi"/>
          <w:b/>
          <w:bCs/>
          <w:sz w:val="24"/>
        </w:rPr>
      </w:pPr>
    </w:p>
    <w:p w14:paraId="16508455"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United Kingdom</w:t>
      </w:r>
    </w:p>
    <w:p w14:paraId="29F179C9" w14:textId="746BED2D"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 rail project in the United Kingdom.</w:t>
      </w:r>
    </w:p>
    <w:p w14:paraId="2FD9E3BF" w14:textId="77777777" w:rsidR="00915EC4" w:rsidRPr="00124224" w:rsidRDefault="00915EC4" w:rsidP="00915EC4">
      <w:pPr>
        <w:snapToGrid w:val="0"/>
        <w:spacing w:line="276" w:lineRule="auto"/>
        <w:rPr>
          <w:rFonts w:asciiTheme="majorHAnsi" w:hAnsiTheme="majorHAnsi" w:cstheme="majorHAnsi"/>
          <w:sz w:val="20"/>
          <w:szCs w:val="20"/>
        </w:rPr>
      </w:pPr>
    </w:p>
    <w:p w14:paraId="5502D40D"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Thailand</w:t>
      </w:r>
    </w:p>
    <w:p w14:paraId="688DE35E" w14:textId="6B76D6A6"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an infrastructure and supporting building project in Thailand.</w:t>
      </w:r>
    </w:p>
    <w:p w14:paraId="26587587" w14:textId="77777777" w:rsidR="00915EC4" w:rsidRPr="00124224" w:rsidRDefault="00915EC4" w:rsidP="00915EC4">
      <w:pPr>
        <w:snapToGrid w:val="0"/>
        <w:spacing w:line="276" w:lineRule="auto"/>
        <w:rPr>
          <w:rFonts w:asciiTheme="majorHAnsi" w:hAnsiTheme="majorHAnsi" w:cstheme="majorHAnsi"/>
          <w:b/>
          <w:bCs/>
          <w:sz w:val="20"/>
          <w:szCs w:val="20"/>
        </w:rPr>
      </w:pPr>
    </w:p>
    <w:p w14:paraId="2AA1707F"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Thailand</w:t>
      </w:r>
    </w:p>
    <w:p w14:paraId="0E65714F" w14:textId="49158F85" w:rsidR="00915EC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an infrastructure project in Thailand.</w:t>
      </w:r>
    </w:p>
    <w:p w14:paraId="5693D383" w14:textId="77777777" w:rsidR="00BC1D41" w:rsidRDefault="00BC1D41" w:rsidP="00BC1D41">
      <w:pPr>
        <w:snapToGrid w:val="0"/>
        <w:spacing w:line="276" w:lineRule="auto"/>
        <w:rPr>
          <w:rFonts w:asciiTheme="majorHAnsi" w:hAnsiTheme="majorHAnsi" w:cstheme="majorHAnsi"/>
          <w:b/>
          <w:bCs/>
          <w:sz w:val="24"/>
        </w:rPr>
      </w:pPr>
    </w:p>
    <w:p w14:paraId="3C4B8F1B" w14:textId="2BA44E07" w:rsidR="00BC1D41" w:rsidRPr="00124224" w:rsidRDefault="00BC1D41" w:rsidP="00BC1D41">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 xml:space="preserve">Confidential, </w:t>
      </w:r>
      <w:r>
        <w:rPr>
          <w:rFonts w:asciiTheme="majorHAnsi" w:hAnsiTheme="majorHAnsi" w:cstheme="majorHAnsi"/>
          <w:b/>
          <w:bCs/>
          <w:sz w:val="24"/>
        </w:rPr>
        <w:t>Malaysia</w:t>
      </w:r>
    </w:p>
    <w:p w14:paraId="39BDC95D" w14:textId="22E421DE" w:rsidR="00BC1D41" w:rsidRPr="00124224" w:rsidRDefault="00BC1D41" w:rsidP="00BC1D41">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Preparation of the main contractor’s extension of time claim</w:t>
      </w:r>
      <w:r>
        <w:rPr>
          <w:rFonts w:asciiTheme="majorHAnsi" w:hAnsiTheme="majorHAnsi" w:cstheme="majorHAnsi"/>
          <w:sz w:val="20"/>
          <w:szCs w:val="20"/>
        </w:rPr>
        <w:t xml:space="preserve"> on a port</w:t>
      </w:r>
      <w:r w:rsidRPr="00124224">
        <w:rPr>
          <w:rFonts w:asciiTheme="majorHAnsi" w:hAnsiTheme="majorHAnsi" w:cstheme="majorHAnsi"/>
          <w:sz w:val="20"/>
          <w:szCs w:val="20"/>
        </w:rPr>
        <w:t xml:space="preserve"> project in </w:t>
      </w:r>
      <w:r>
        <w:rPr>
          <w:rFonts w:asciiTheme="majorHAnsi" w:hAnsiTheme="majorHAnsi" w:cstheme="majorHAnsi"/>
          <w:sz w:val="20"/>
          <w:szCs w:val="20"/>
        </w:rPr>
        <w:t>Malaysia</w:t>
      </w:r>
      <w:r w:rsidRPr="00124224">
        <w:rPr>
          <w:rFonts w:asciiTheme="majorHAnsi" w:hAnsiTheme="majorHAnsi" w:cstheme="majorHAnsi"/>
          <w:sz w:val="20"/>
          <w:szCs w:val="20"/>
        </w:rPr>
        <w:t>.</w:t>
      </w:r>
    </w:p>
    <w:p w14:paraId="64B8ADE0" w14:textId="77777777" w:rsidR="00915EC4" w:rsidRPr="00124224" w:rsidRDefault="00915EC4" w:rsidP="00BC1D41">
      <w:pPr>
        <w:snapToGrid w:val="0"/>
        <w:spacing w:line="276" w:lineRule="auto"/>
        <w:ind w:left="0" w:firstLine="0"/>
        <w:rPr>
          <w:rFonts w:asciiTheme="majorHAnsi" w:hAnsiTheme="majorHAnsi" w:cstheme="majorHAnsi"/>
          <w:sz w:val="20"/>
          <w:szCs w:val="20"/>
        </w:rPr>
      </w:pPr>
    </w:p>
    <w:p w14:paraId="1BF363D6"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India</w:t>
      </w:r>
    </w:p>
    <w:p w14:paraId="6349CD13" w14:textId="5B2FCCD6"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 rail project in India.</w:t>
      </w:r>
    </w:p>
    <w:p w14:paraId="6F1F6C3A" w14:textId="77777777" w:rsidR="00AB5D64" w:rsidRPr="00124224" w:rsidRDefault="00AB5D64" w:rsidP="00915EC4">
      <w:pPr>
        <w:snapToGrid w:val="0"/>
        <w:spacing w:line="276" w:lineRule="auto"/>
        <w:rPr>
          <w:rFonts w:asciiTheme="majorHAnsi" w:hAnsiTheme="majorHAnsi" w:cstheme="majorHAnsi"/>
          <w:b/>
          <w:bCs/>
          <w:sz w:val="24"/>
        </w:rPr>
      </w:pPr>
    </w:p>
    <w:p w14:paraId="214D44EB" w14:textId="7C15E5D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Malaysia</w:t>
      </w:r>
    </w:p>
    <w:p w14:paraId="2C59BE3E" w14:textId="77777777"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Led a team of delay analysts preparing an extension of time claim for the main contractor on a rail project in Malaysia.</w:t>
      </w:r>
    </w:p>
    <w:p w14:paraId="09E42652" w14:textId="77777777" w:rsidR="00915EC4" w:rsidRPr="00124224" w:rsidRDefault="00915EC4" w:rsidP="00915EC4">
      <w:pPr>
        <w:snapToGrid w:val="0"/>
        <w:spacing w:line="276" w:lineRule="auto"/>
        <w:rPr>
          <w:rFonts w:asciiTheme="majorHAnsi" w:hAnsiTheme="majorHAnsi" w:cstheme="majorHAnsi"/>
          <w:b/>
          <w:bCs/>
          <w:sz w:val="24"/>
        </w:rPr>
      </w:pPr>
    </w:p>
    <w:p w14:paraId="109ECA72"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India</w:t>
      </w:r>
    </w:p>
    <w:p w14:paraId="36C922CC"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Led a team of delay analysts preparing an extension of time claim for the main contractor on an infrastructure project in India.</w:t>
      </w:r>
    </w:p>
    <w:p w14:paraId="5D48CC77" w14:textId="77777777" w:rsidR="00915EC4" w:rsidRPr="00124224" w:rsidRDefault="00915EC4" w:rsidP="00915EC4">
      <w:pPr>
        <w:snapToGrid w:val="0"/>
        <w:spacing w:line="276" w:lineRule="auto"/>
        <w:rPr>
          <w:rFonts w:asciiTheme="majorHAnsi" w:hAnsiTheme="majorHAnsi" w:cstheme="majorHAnsi"/>
          <w:b/>
          <w:bCs/>
          <w:sz w:val="20"/>
          <w:szCs w:val="20"/>
        </w:rPr>
      </w:pPr>
    </w:p>
    <w:p w14:paraId="4CD8E1B3"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Philippines</w:t>
      </w:r>
    </w:p>
    <w:p w14:paraId="37575C28"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Led a team of delay analysts preparing an independent assessment of JV culpability for an infrastructure project in the Philippines.</w:t>
      </w:r>
    </w:p>
    <w:p w14:paraId="2D7732FD" w14:textId="77777777" w:rsidR="00915EC4" w:rsidRPr="00124224" w:rsidRDefault="00915EC4" w:rsidP="00915EC4">
      <w:pPr>
        <w:snapToGrid w:val="0"/>
        <w:spacing w:line="276" w:lineRule="auto"/>
        <w:rPr>
          <w:rFonts w:asciiTheme="majorHAnsi" w:hAnsiTheme="majorHAnsi" w:cstheme="majorHAnsi"/>
          <w:sz w:val="20"/>
          <w:szCs w:val="20"/>
        </w:rPr>
      </w:pPr>
    </w:p>
    <w:p w14:paraId="50EBE030"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Thailand</w:t>
      </w:r>
    </w:p>
    <w:p w14:paraId="040467D5" w14:textId="53D220AE"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an infrastructure project in Thailand.</w:t>
      </w:r>
    </w:p>
    <w:p w14:paraId="38101A6A" w14:textId="77777777" w:rsidR="00915EC4" w:rsidRPr="00124224" w:rsidRDefault="00915EC4" w:rsidP="00915EC4">
      <w:pPr>
        <w:snapToGrid w:val="0"/>
        <w:spacing w:line="276" w:lineRule="auto"/>
        <w:rPr>
          <w:rFonts w:asciiTheme="majorHAnsi" w:hAnsiTheme="majorHAnsi" w:cstheme="majorHAnsi"/>
          <w:sz w:val="20"/>
          <w:szCs w:val="20"/>
        </w:rPr>
      </w:pPr>
    </w:p>
    <w:p w14:paraId="5CD22BA6"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Thailand</w:t>
      </w:r>
    </w:p>
    <w:p w14:paraId="05E162AA" w14:textId="3F3CA57A"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Appointed expert witness for the time related matters on an infrastructure and building project in Thailand.</w:t>
      </w:r>
    </w:p>
    <w:p w14:paraId="3292C1B1" w14:textId="77777777" w:rsidR="00915EC4" w:rsidRPr="00124224" w:rsidRDefault="00915EC4" w:rsidP="00915EC4">
      <w:pPr>
        <w:snapToGrid w:val="0"/>
        <w:spacing w:line="276" w:lineRule="auto"/>
        <w:rPr>
          <w:rFonts w:asciiTheme="majorHAnsi" w:hAnsiTheme="majorHAnsi" w:cstheme="majorHAnsi"/>
          <w:b/>
          <w:bCs/>
          <w:sz w:val="20"/>
          <w:szCs w:val="20"/>
        </w:rPr>
      </w:pPr>
    </w:p>
    <w:p w14:paraId="431D640A"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Singapore</w:t>
      </w:r>
    </w:p>
    <w:p w14:paraId="5993AB13" w14:textId="77777777"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Expert analysis and preparation of a retrospective delay analysis on a large expressway project in Singapore.</w:t>
      </w:r>
    </w:p>
    <w:p w14:paraId="1116D0C5" w14:textId="77777777" w:rsidR="00915EC4" w:rsidRPr="00124224" w:rsidRDefault="00915EC4" w:rsidP="00915EC4">
      <w:pPr>
        <w:snapToGrid w:val="0"/>
        <w:spacing w:line="276" w:lineRule="auto"/>
        <w:rPr>
          <w:rFonts w:asciiTheme="majorHAnsi" w:hAnsiTheme="majorHAnsi" w:cstheme="majorHAnsi"/>
          <w:sz w:val="20"/>
          <w:szCs w:val="20"/>
        </w:rPr>
      </w:pPr>
    </w:p>
    <w:p w14:paraId="3353D961"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Hong Kong SAR</w:t>
      </w:r>
    </w:p>
    <w:p w14:paraId="32C7207A" w14:textId="77777777" w:rsidR="00915EC4" w:rsidRPr="0012422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Preparation of the main contractor’s extension of time claim for an infrastructure project in Hong Kong.</w:t>
      </w:r>
    </w:p>
    <w:p w14:paraId="1C35B1AD" w14:textId="77777777" w:rsidR="00915EC4" w:rsidRPr="00124224" w:rsidRDefault="00915EC4" w:rsidP="00915EC4">
      <w:pPr>
        <w:snapToGrid w:val="0"/>
        <w:spacing w:line="276" w:lineRule="auto"/>
        <w:rPr>
          <w:rFonts w:asciiTheme="majorHAnsi" w:hAnsiTheme="majorHAnsi" w:cstheme="majorHAnsi"/>
          <w:sz w:val="20"/>
          <w:szCs w:val="20"/>
        </w:rPr>
      </w:pPr>
    </w:p>
    <w:p w14:paraId="5BCA1DB3" w14:textId="77777777" w:rsidR="00BC1D41" w:rsidRDefault="00BC1D41">
      <w:pPr>
        <w:ind w:left="0" w:firstLine="0"/>
        <w:rPr>
          <w:rFonts w:asciiTheme="majorHAnsi" w:hAnsiTheme="majorHAnsi" w:cstheme="majorHAnsi"/>
          <w:b/>
          <w:bCs/>
          <w:sz w:val="24"/>
        </w:rPr>
      </w:pPr>
      <w:r>
        <w:rPr>
          <w:rFonts w:asciiTheme="majorHAnsi" w:hAnsiTheme="majorHAnsi" w:cstheme="majorHAnsi"/>
          <w:b/>
          <w:bCs/>
          <w:sz w:val="24"/>
        </w:rPr>
        <w:br w:type="page"/>
      </w:r>
    </w:p>
    <w:p w14:paraId="52EE0D04" w14:textId="610B5D62"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lastRenderedPageBreak/>
        <w:t>Confidential, Mal</w:t>
      </w:r>
      <w:r w:rsidR="00367551">
        <w:rPr>
          <w:rFonts w:asciiTheme="majorHAnsi" w:hAnsiTheme="majorHAnsi" w:cstheme="majorHAnsi"/>
          <w:b/>
          <w:bCs/>
          <w:sz w:val="24"/>
        </w:rPr>
        <w:t>a</w:t>
      </w:r>
      <w:r w:rsidRPr="00124224">
        <w:rPr>
          <w:rFonts w:asciiTheme="majorHAnsi" w:hAnsiTheme="majorHAnsi" w:cstheme="majorHAnsi"/>
          <w:b/>
          <w:bCs/>
          <w:sz w:val="24"/>
        </w:rPr>
        <w:t>ysia</w:t>
      </w:r>
    </w:p>
    <w:p w14:paraId="1176441F" w14:textId="77777777" w:rsidR="00915EC4" w:rsidRDefault="00915EC4" w:rsidP="00915EC4">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Preparation of the main contractor’s extension of time claim for an infrastructure project in Malaysia.</w:t>
      </w:r>
    </w:p>
    <w:p w14:paraId="49A946C4" w14:textId="77777777" w:rsidR="00BC1D41" w:rsidRDefault="00BC1D41" w:rsidP="00915EC4">
      <w:pPr>
        <w:snapToGrid w:val="0"/>
        <w:spacing w:line="276" w:lineRule="auto"/>
        <w:rPr>
          <w:rFonts w:asciiTheme="majorHAnsi" w:hAnsiTheme="majorHAnsi" w:cstheme="majorHAnsi"/>
          <w:sz w:val="20"/>
          <w:szCs w:val="20"/>
        </w:rPr>
      </w:pPr>
    </w:p>
    <w:p w14:paraId="0ADA4A2D" w14:textId="007A799D" w:rsidR="00BC1D41" w:rsidRPr="00124224" w:rsidRDefault="00BC1D41" w:rsidP="00BC1D41">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 xml:space="preserve">Confidential, </w:t>
      </w:r>
      <w:r w:rsidR="00A85C23">
        <w:rPr>
          <w:rFonts w:asciiTheme="majorHAnsi" w:hAnsiTheme="majorHAnsi" w:cstheme="majorHAnsi"/>
          <w:b/>
          <w:bCs/>
          <w:sz w:val="24"/>
        </w:rPr>
        <w:t>Thailand</w:t>
      </w:r>
    </w:p>
    <w:p w14:paraId="47CFD2E4" w14:textId="3A9C7A71" w:rsidR="00BC1D41" w:rsidRPr="00124224" w:rsidRDefault="00BC1D41" w:rsidP="00BC1D41">
      <w:pPr>
        <w:snapToGrid w:val="0"/>
        <w:spacing w:line="276" w:lineRule="auto"/>
        <w:rPr>
          <w:rFonts w:asciiTheme="majorHAnsi" w:hAnsiTheme="majorHAnsi" w:cstheme="majorHAnsi"/>
          <w:sz w:val="20"/>
          <w:szCs w:val="20"/>
        </w:rPr>
      </w:pPr>
      <w:r w:rsidRPr="00124224">
        <w:rPr>
          <w:rFonts w:asciiTheme="majorHAnsi" w:hAnsiTheme="majorHAnsi" w:cstheme="majorHAnsi"/>
          <w:sz w:val="20"/>
          <w:szCs w:val="20"/>
        </w:rPr>
        <w:t xml:space="preserve">Appointed expert witness for the time related matters on a </w:t>
      </w:r>
      <w:r>
        <w:rPr>
          <w:rFonts w:asciiTheme="majorHAnsi" w:hAnsiTheme="majorHAnsi" w:cstheme="majorHAnsi"/>
          <w:sz w:val="20"/>
          <w:szCs w:val="20"/>
        </w:rPr>
        <w:t>port</w:t>
      </w:r>
      <w:r w:rsidRPr="00124224">
        <w:rPr>
          <w:rFonts w:asciiTheme="majorHAnsi" w:hAnsiTheme="majorHAnsi" w:cstheme="majorHAnsi"/>
          <w:sz w:val="20"/>
          <w:szCs w:val="20"/>
        </w:rPr>
        <w:t xml:space="preserve"> project in </w:t>
      </w:r>
      <w:r w:rsidR="00A85C23">
        <w:rPr>
          <w:rFonts w:asciiTheme="majorHAnsi" w:hAnsiTheme="majorHAnsi" w:cstheme="majorHAnsi"/>
          <w:sz w:val="20"/>
          <w:szCs w:val="20"/>
        </w:rPr>
        <w:t>Thailand</w:t>
      </w:r>
      <w:r w:rsidRPr="00124224">
        <w:rPr>
          <w:rFonts w:asciiTheme="majorHAnsi" w:hAnsiTheme="majorHAnsi" w:cstheme="majorHAnsi"/>
          <w:sz w:val="20"/>
          <w:szCs w:val="20"/>
        </w:rPr>
        <w:t>.</w:t>
      </w:r>
    </w:p>
    <w:p w14:paraId="012021CC" w14:textId="77777777" w:rsidR="00915EC4" w:rsidRPr="00124224" w:rsidRDefault="00915EC4" w:rsidP="00915EC4">
      <w:pPr>
        <w:snapToGrid w:val="0"/>
        <w:spacing w:line="276" w:lineRule="auto"/>
        <w:rPr>
          <w:rFonts w:asciiTheme="majorHAnsi" w:hAnsiTheme="majorHAnsi" w:cstheme="majorHAnsi"/>
          <w:sz w:val="20"/>
          <w:szCs w:val="20"/>
        </w:rPr>
      </w:pPr>
    </w:p>
    <w:p w14:paraId="48BD3BFE" w14:textId="14A5133D"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 xml:space="preserve">Confidential, </w:t>
      </w:r>
      <w:r w:rsidR="00EF6E74">
        <w:rPr>
          <w:rFonts w:asciiTheme="majorHAnsi" w:hAnsiTheme="majorHAnsi" w:cstheme="majorHAnsi"/>
          <w:b/>
          <w:bCs/>
          <w:sz w:val="24"/>
        </w:rPr>
        <w:t>Singapore and Qatar</w:t>
      </w:r>
    </w:p>
    <w:p w14:paraId="1EB3518C"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Led a team of delay analysts preparing an extension of time claim for the main contractor on a sewage treatment plant in the Middle East.</w:t>
      </w:r>
    </w:p>
    <w:p w14:paraId="604C37BB" w14:textId="77777777" w:rsidR="00915EC4" w:rsidRPr="00124224" w:rsidRDefault="00915EC4" w:rsidP="00915EC4">
      <w:pPr>
        <w:snapToGrid w:val="0"/>
        <w:spacing w:line="276" w:lineRule="auto"/>
        <w:rPr>
          <w:rFonts w:asciiTheme="majorHAnsi" w:hAnsiTheme="majorHAnsi" w:cstheme="majorHAnsi"/>
          <w:b/>
          <w:bCs/>
          <w:sz w:val="20"/>
          <w:szCs w:val="20"/>
        </w:rPr>
      </w:pPr>
    </w:p>
    <w:p w14:paraId="6702F2E6" w14:textId="77777777" w:rsidR="00915EC4" w:rsidRPr="00124224" w:rsidRDefault="00915EC4" w:rsidP="00915EC4">
      <w:pPr>
        <w:snapToGrid w:val="0"/>
        <w:spacing w:line="276" w:lineRule="auto"/>
        <w:rPr>
          <w:rFonts w:asciiTheme="majorHAnsi" w:hAnsiTheme="majorHAnsi" w:cstheme="majorHAnsi"/>
          <w:b/>
          <w:bCs/>
          <w:sz w:val="24"/>
        </w:rPr>
      </w:pPr>
      <w:r w:rsidRPr="00124224">
        <w:rPr>
          <w:rFonts w:asciiTheme="majorHAnsi" w:hAnsiTheme="majorHAnsi" w:cstheme="majorHAnsi"/>
          <w:b/>
          <w:bCs/>
          <w:sz w:val="24"/>
        </w:rPr>
        <w:t>Confidential, Oman and Thailand</w:t>
      </w:r>
    </w:p>
    <w:p w14:paraId="772D45F5" w14:textId="77777777"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Leading a mixed discipline team, preparing extension of time claims for two infrastructure projects in Oman and Thailand.</w:t>
      </w:r>
    </w:p>
    <w:p w14:paraId="1EE1B121" w14:textId="77777777" w:rsidR="00915EC4" w:rsidRPr="00124224" w:rsidRDefault="00915EC4" w:rsidP="00915EC4">
      <w:pPr>
        <w:snapToGrid w:val="0"/>
        <w:spacing w:line="276" w:lineRule="auto"/>
        <w:rPr>
          <w:rFonts w:asciiTheme="majorHAnsi" w:hAnsiTheme="majorHAnsi" w:cstheme="majorHAnsi"/>
          <w:sz w:val="20"/>
          <w:szCs w:val="20"/>
        </w:rPr>
      </w:pPr>
    </w:p>
    <w:p w14:paraId="535512D5" w14:textId="77777777" w:rsidR="00915EC4" w:rsidRPr="007B1A9D" w:rsidRDefault="00915EC4" w:rsidP="00915EC4">
      <w:pPr>
        <w:pStyle w:val="Heading1"/>
        <w:tabs>
          <w:tab w:val="left" w:pos="7707"/>
        </w:tabs>
        <w:snapToGrid w:val="0"/>
        <w:spacing w:after="200" w:line="276" w:lineRule="auto"/>
        <w:jc w:val="left"/>
        <w:rPr>
          <w:rFonts w:asciiTheme="majorHAnsi" w:hAnsiTheme="majorHAnsi" w:cstheme="majorHAnsi"/>
          <w:color w:val="8064A2" w:themeColor="accent4"/>
          <w:sz w:val="32"/>
          <w:szCs w:val="32"/>
        </w:rPr>
      </w:pPr>
      <w:r w:rsidRPr="007B1A9D">
        <w:rPr>
          <w:rFonts w:asciiTheme="majorHAnsi" w:hAnsiTheme="majorHAnsi" w:cstheme="majorHAnsi"/>
          <w:color w:val="8064A2" w:themeColor="accent4"/>
          <w:sz w:val="32"/>
          <w:szCs w:val="32"/>
        </w:rPr>
        <w:t>CORE SKILLS AND COMPETENCIES</w:t>
      </w:r>
    </w:p>
    <w:p w14:paraId="01C0590A" w14:textId="77777777" w:rsidR="00915EC4" w:rsidRPr="00124224" w:rsidRDefault="00915EC4" w:rsidP="00915EC4">
      <w:pPr>
        <w:pStyle w:val="Bodycopy"/>
        <w:snapToGrid w:val="0"/>
        <w:spacing w:after="0" w:line="276" w:lineRule="auto"/>
        <w:rPr>
          <w:rFonts w:asciiTheme="majorHAnsi" w:hAnsiTheme="majorHAnsi" w:cstheme="majorHAnsi"/>
          <w:caps/>
          <w:color w:val="8064A2" w:themeColor="accent4"/>
          <w:sz w:val="28"/>
          <w:szCs w:val="28"/>
        </w:rPr>
      </w:pPr>
      <w:r w:rsidRPr="00124224">
        <w:rPr>
          <w:rFonts w:asciiTheme="majorHAnsi" w:hAnsiTheme="majorHAnsi" w:cstheme="majorHAnsi"/>
          <w:caps/>
          <w:color w:val="8064A2" w:themeColor="accent4"/>
          <w:sz w:val="28"/>
          <w:szCs w:val="28"/>
        </w:rPr>
        <w:t>expert commissions - DELAY</w:t>
      </w:r>
    </w:p>
    <w:p w14:paraId="4B247813" w14:textId="77777777" w:rsidR="00915EC4" w:rsidRPr="00124224" w:rsidRDefault="00915EC4" w:rsidP="00915EC4">
      <w:pPr>
        <w:snapToGrid w:val="0"/>
        <w:spacing w:line="276" w:lineRule="auto"/>
        <w:rPr>
          <w:rFonts w:asciiTheme="majorHAnsi" w:hAnsiTheme="majorHAnsi" w:cstheme="majorHAnsi"/>
          <w:sz w:val="20"/>
          <w:szCs w:val="20"/>
        </w:rPr>
      </w:pPr>
    </w:p>
    <w:p w14:paraId="511F4785" w14:textId="41167A8E" w:rsidR="00915EC4" w:rsidRPr="00124224" w:rsidRDefault="00915EC4" w:rsidP="00AB5D64">
      <w:pPr>
        <w:snapToGrid w:val="0"/>
        <w:spacing w:line="276" w:lineRule="auto"/>
        <w:ind w:left="0" w:firstLine="0"/>
        <w:rPr>
          <w:rFonts w:asciiTheme="majorHAnsi" w:hAnsiTheme="majorHAnsi" w:cstheme="majorHAnsi"/>
          <w:sz w:val="20"/>
          <w:szCs w:val="20"/>
        </w:rPr>
      </w:pPr>
      <w:r w:rsidRPr="00124224">
        <w:rPr>
          <w:rFonts w:asciiTheme="majorHAnsi" w:hAnsiTheme="majorHAnsi" w:cstheme="majorHAnsi"/>
          <w:sz w:val="20"/>
          <w:szCs w:val="20"/>
        </w:rPr>
        <w:t xml:space="preserve">Stephen has undertaken multiple expert commissions and provided oral testimony in arbitration and dispute board hearings. In addition, Stephen has </w:t>
      </w:r>
      <w:bookmarkStart w:id="9" w:name="_Int_zHS4Kdv0"/>
      <w:r w:rsidRPr="00124224">
        <w:rPr>
          <w:rFonts w:asciiTheme="majorHAnsi" w:hAnsiTheme="majorHAnsi" w:cstheme="majorHAnsi"/>
          <w:sz w:val="20"/>
          <w:szCs w:val="20"/>
        </w:rPr>
        <w:t>been appointed</w:t>
      </w:r>
      <w:bookmarkEnd w:id="9"/>
      <w:r w:rsidRPr="00124224">
        <w:rPr>
          <w:rFonts w:asciiTheme="majorHAnsi" w:hAnsiTheme="majorHAnsi" w:cstheme="majorHAnsi"/>
          <w:sz w:val="20"/>
          <w:szCs w:val="20"/>
        </w:rPr>
        <w:t xml:space="preserve"> to </w:t>
      </w:r>
      <w:r w:rsidR="007B1A9D">
        <w:rPr>
          <w:rFonts w:asciiTheme="majorHAnsi" w:hAnsiTheme="majorHAnsi" w:cstheme="majorHAnsi"/>
          <w:sz w:val="20"/>
          <w:szCs w:val="20"/>
        </w:rPr>
        <w:t xml:space="preserve">prepare, </w:t>
      </w:r>
      <w:r w:rsidRPr="00124224">
        <w:rPr>
          <w:rFonts w:asciiTheme="majorHAnsi" w:hAnsiTheme="majorHAnsi" w:cstheme="majorHAnsi"/>
          <w:sz w:val="20"/>
          <w:szCs w:val="20"/>
        </w:rPr>
        <w:t>provide independent advice, assessments, and reviews of extension of time claims.</w:t>
      </w:r>
    </w:p>
    <w:p w14:paraId="26A797C6" w14:textId="77777777" w:rsidR="00915EC4" w:rsidRPr="00124224" w:rsidRDefault="00915EC4" w:rsidP="00915EC4">
      <w:pPr>
        <w:pStyle w:val="Bodycopy"/>
        <w:spacing w:after="0" w:line="276" w:lineRule="auto"/>
        <w:ind w:right="159"/>
        <w:jc w:val="both"/>
        <w:rPr>
          <w:rFonts w:asciiTheme="majorHAnsi" w:hAnsiTheme="majorHAnsi" w:cstheme="majorHAnsi"/>
          <w:sz w:val="20"/>
          <w:szCs w:val="20"/>
        </w:rPr>
      </w:pPr>
    </w:p>
    <w:p w14:paraId="495C8A81" w14:textId="60E644D1" w:rsidR="00D77115" w:rsidRPr="00D77115" w:rsidRDefault="00D77115" w:rsidP="00D77115">
      <w:pPr>
        <w:pStyle w:val="Bodycopy"/>
        <w:snapToGrid w:val="0"/>
        <w:spacing w:after="0" w:line="276" w:lineRule="auto"/>
        <w:rPr>
          <w:rFonts w:asciiTheme="majorHAnsi" w:hAnsiTheme="majorHAnsi" w:cstheme="majorHAnsi"/>
          <w:caps/>
          <w:color w:val="8064A2" w:themeColor="accent4"/>
          <w:sz w:val="28"/>
          <w:szCs w:val="28"/>
        </w:rPr>
      </w:pPr>
      <w:r w:rsidRPr="00D77115">
        <w:rPr>
          <w:rFonts w:asciiTheme="majorHAnsi" w:hAnsiTheme="majorHAnsi" w:cstheme="majorHAnsi"/>
          <w:caps/>
          <w:color w:val="8064A2" w:themeColor="accent4"/>
          <w:sz w:val="28"/>
          <w:szCs w:val="28"/>
        </w:rPr>
        <w:t>Presentations and training</w:t>
      </w:r>
    </w:p>
    <w:p w14:paraId="704A2779" w14:textId="77777777" w:rsidR="009E12C7" w:rsidRDefault="009E12C7" w:rsidP="00D77115">
      <w:pPr>
        <w:pStyle w:val="Bodycopy"/>
        <w:spacing w:after="0" w:line="276" w:lineRule="auto"/>
        <w:ind w:right="159"/>
        <w:rPr>
          <w:rFonts w:ascii="DINPro" w:hAnsi="DINPro"/>
          <w:sz w:val="20"/>
          <w:szCs w:val="20"/>
        </w:rPr>
      </w:pPr>
    </w:p>
    <w:p w14:paraId="7E5F258A" w14:textId="6F42C9F1" w:rsidR="00D77115" w:rsidRDefault="009E12C7" w:rsidP="00D77115">
      <w:pPr>
        <w:pStyle w:val="Bodycopy"/>
        <w:spacing w:after="0" w:line="276" w:lineRule="auto"/>
        <w:ind w:right="159"/>
        <w:rPr>
          <w:rFonts w:ascii="DINPro" w:hAnsi="DINPro"/>
          <w:sz w:val="20"/>
          <w:szCs w:val="20"/>
        </w:rPr>
      </w:pPr>
      <w:r>
        <w:rPr>
          <w:rFonts w:ascii="DINPro" w:hAnsi="DINPro"/>
          <w:sz w:val="20"/>
          <w:szCs w:val="20"/>
        </w:rPr>
        <w:t>Stephen has s</w:t>
      </w:r>
      <w:r w:rsidR="00D77115" w:rsidRPr="000A7740">
        <w:rPr>
          <w:rFonts w:ascii="DINPro" w:hAnsi="DINPro"/>
          <w:sz w:val="20"/>
          <w:szCs w:val="20"/>
        </w:rPr>
        <w:t xml:space="preserve">poken to International </w:t>
      </w:r>
      <w:r w:rsidR="00D77115">
        <w:rPr>
          <w:rFonts w:ascii="DINPro" w:hAnsi="DINPro"/>
          <w:sz w:val="20"/>
          <w:szCs w:val="20"/>
        </w:rPr>
        <w:t>Contractor’s</w:t>
      </w:r>
      <w:r w:rsidR="00D77115" w:rsidRPr="000A7740">
        <w:rPr>
          <w:rFonts w:ascii="DINPro" w:hAnsi="DINPro"/>
          <w:sz w:val="20"/>
          <w:szCs w:val="20"/>
        </w:rPr>
        <w:t xml:space="preserve"> on </w:t>
      </w:r>
      <w:r w:rsidR="00D77115">
        <w:rPr>
          <w:rFonts w:ascii="DINPro" w:hAnsi="DINPro"/>
          <w:sz w:val="20"/>
          <w:szCs w:val="20"/>
        </w:rPr>
        <w:t>programming</w:t>
      </w:r>
      <w:r w:rsidR="00D77115" w:rsidRPr="000A7740">
        <w:rPr>
          <w:rFonts w:ascii="DINPro" w:hAnsi="DINPro"/>
          <w:sz w:val="20"/>
          <w:szCs w:val="20"/>
        </w:rPr>
        <w:t xml:space="preserve"> </w:t>
      </w:r>
      <w:r w:rsidR="00D77115">
        <w:rPr>
          <w:rFonts w:ascii="DINPro" w:hAnsi="DINPro"/>
          <w:sz w:val="20"/>
          <w:szCs w:val="20"/>
        </w:rPr>
        <w:t xml:space="preserve">and </w:t>
      </w:r>
      <w:r w:rsidR="00D77115" w:rsidRPr="000A7740">
        <w:rPr>
          <w:rFonts w:ascii="DINPro" w:hAnsi="DINPro"/>
          <w:sz w:val="20"/>
          <w:szCs w:val="20"/>
        </w:rPr>
        <w:t xml:space="preserve">CPM programme preparation </w:t>
      </w:r>
      <w:r w:rsidR="00D77115">
        <w:rPr>
          <w:rFonts w:ascii="DINPro" w:hAnsi="DINPro"/>
          <w:sz w:val="20"/>
          <w:szCs w:val="20"/>
        </w:rPr>
        <w:t xml:space="preserve">and best practice </w:t>
      </w:r>
      <w:r w:rsidR="00D77115" w:rsidRPr="000A7740">
        <w:rPr>
          <w:rFonts w:ascii="DINPro" w:hAnsi="DINPro"/>
          <w:sz w:val="20"/>
          <w:szCs w:val="20"/>
        </w:rPr>
        <w:t>topics.</w:t>
      </w:r>
      <w:r>
        <w:rPr>
          <w:rFonts w:ascii="DINPro" w:hAnsi="DINPro"/>
          <w:sz w:val="20"/>
          <w:szCs w:val="20"/>
        </w:rPr>
        <w:t xml:space="preserve"> He has also s</w:t>
      </w:r>
      <w:r w:rsidR="00D77115" w:rsidRPr="000A7740">
        <w:rPr>
          <w:rFonts w:ascii="DINPro" w:hAnsi="DINPro"/>
          <w:sz w:val="20"/>
          <w:szCs w:val="20"/>
        </w:rPr>
        <w:t xml:space="preserve">poken to </w:t>
      </w:r>
      <w:r>
        <w:rPr>
          <w:rFonts w:ascii="DINPro" w:hAnsi="DINPro"/>
          <w:sz w:val="20"/>
          <w:szCs w:val="20"/>
        </w:rPr>
        <w:t>i</w:t>
      </w:r>
      <w:r w:rsidR="00D77115" w:rsidRPr="000A7740">
        <w:rPr>
          <w:rFonts w:ascii="DINPro" w:hAnsi="DINPro"/>
          <w:sz w:val="20"/>
          <w:szCs w:val="20"/>
        </w:rPr>
        <w:t xml:space="preserve">nternational </w:t>
      </w:r>
      <w:r w:rsidR="00D77115">
        <w:rPr>
          <w:rFonts w:ascii="DINPro" w:hAnsi="DINPro"/>
          <w:sz w:val="20"/>
          <w:szCs w:val="20"/>
        </w:rPr>
        <w:t>Law Firms</w:t>
      </w:r>
      <w:r w:rsidR="00D77115" w:rsidRPr="000A7740">
        <w:rPr>
          <w:rFonts w:ascii="DINPro" w:hAnsi="DINPro"/>
          <w:sz w:val="20"/>
          <w:szCs w:val="20"/>
        </w:rPr>
        <w:t xml:space="preserve"> on delay analysis methodologies and CPM programme preparation topics.</w:t>
      </w:r>
    </w:p>
    <w:p w14:paraId="2330240F" w14:textId="77777777" w:rsidR="00D77115" w:rsidRDefault="00D77115" w:rsidP="00D77115">
      <w:pPr>
        <w:pStyle w:val="Bodycopy"/>
        <w:spacing w:after="0" w:line="276" w:lineRule="auto"/>
        <w:ind w:right="159"/>
        <w:rPr>
          <w:rFonts w:ascii="DINPro" w:hAnsi="DINPro"/>
          <w:sz w:val="20"/>
          <w:szCs w:val="20"/>
        </w:rPr>
      </w:pPr>
    </w:p>
    <w:p w14:paraId="08E40FC5" w14:textId="10CEF968" w:rsidR="00D77115" w:rsidRPr="000A7740" w:rsidRDefault="009E12C7" w:rsidP="00D77115">
      <w:pPr>
        <w:pStyle w:val="Bodycopy"/>
        <w:spacing w:after="0" w:line="276" w:lineRule="auto"/>
        <w:ind w:right="159"/>
        <w:rPr>
          <w:rFonts w:ascii="DINPro" w:hAnsi="DINPro"/>
          <w:sz w:val="20"/>
          <w:szCs w:val="20"/>
        </w:rPr>
      </w:pPr>
      <w:r>
        <w:rPr>
          <w:rFonts w:ascii="DINPro" w:hAnsi="DINPro"/>
          <w:sz w:val="20"/>
          <w:szCs w:val="20"/>
        </w:rPr>
        <w:t>Stephen has also d</w:t>
      </w:r>
      <w:r w:rsidR="00D77115">
        <w:rPr>
          <w:rFonts w:ascii="DINPro" w:hAnsi="DINPro"/>
          <w:sz w:val="20"/>
          <w:szCs w:val="20"/>
        </w:rPr>
        <w:t>esigned and led Training Workshops on CPM programme and delay analysis methodologies.</w:t>
      </w:r>
    </w:p>
    <w:p w14:paraId="57B0A813" w14:textId="303DB483" w:rsidR="009629B6" w:rsidRDefault="009629B6" w:rsidP="009629B6">
      <w:pPr>
        <w:ind w:left="851" w:hanging="851"/>
        <w:rPr>
          <w:rFonts w:asciiTheme="majorHAnsi" w:hAnsiTheme="majorHAnsi" w:cstheme="majorHAnsi"/>
        </w:rPr>
      </w:pPr>
    </w:p>
    <w:p w14:paraId="1C46754C" w14:textId="77777777" w:rsidR="009E12C7" w:rsidRPr="009E12C7" w:rsidRDefault="009E12C7" w:rsidP="009E12C7">
      <w:pPr>
        <w:pStyle w:val="Bodycopy"/>
        <w:snapToGrid w:val="0"/>
        <w:spacing w:after="0" w:line="276" w:lineRule="auto"/>
        <w:rPr>
          <w:rFonts w:asciiTheme="majorHAnsi" w:hAnsiTheme="majorHAnsi" w:cstheme="majorHAnsi"/>
          <w:caps/>
          <w:color w:val="8064A2" w:themeColor="accent4"/>
          <w:sz w:val="28"/>
          <w:szCs w:val="28"/>
        </w:rPr>
      </w:pPr>
      <w:r w:rsidRPr="009E12C7">
        <w:rPr>
          <w:rFonts w:asciiTheme="majorHAnsi" w:hAnsiTheme="majorHAnsi" w:cstheme="majorHAnsi"/>
          <w:caps/>
          <w:color w:val="8064A2" w:themeColor="accent4"/>
          <w:sz w:val="28"/>
          <w:szCs w:val="28"/>
        </w:rPr>
        <w:t>ADDITIONAL INFORMATION</w:t>
      </w:r>
    </w:p>
    <w:p w14:paraId="560EAA11" w14:textId="77777777" w:rsidR="009E12C7" w:rsidRPr="00124224" w:rsidRDefault="009E12C7" w:rsidP="009E12C7">
      <w:pPr>
        <w:snapToGrid w:val="0"/>
        <w:spacing w:line="276" w:lineRule="auto"/>
        <w:rPr>
          <w:rFonts w:asciiTheme="majorHAnsi" w:hAnsiTheme="majorHAnsi" w:cstheme="majorHAnsi"/>
          <w:sz w:val="20"/>
          <w:szCs w:val="20"/>
        </w:rPr>
      </w:pPr>
    </w:p>
    <w:p w14:paraId="0B9F36A1" w14:textId="77777777" w:rsidR="009E12C7" w:rsidRPr="00124224" w:rsidRDefault="009E12C7" w:rsidP="009E12C7">
      <w:pPr>
        <w:snapToGrid w:val="0"/>
        <w:spacing w:line="276" w:lineRule="auto"/>
        <w:rPr>
          <w:rFonts w:asciiTheme="majorHAnsi" w:hAnsiTheme="majorHAnsi" w:cstheme="majorHAnsi"/>
          <w:sz w:val="20"/>
          <w:szCs w:val="20"/>
        </w:rPr>
      </w:pPr>
      <w:r w:rsidRPr="00124224">
        <w:rPr>
          <w:rFonts w:asciiTheme="majorHAnsi" w:hAnsiTheme="majorHAnsi" w:cstheme="majorHAnsi"/>
          <w:b/>
          <w:bCs/>
          <w:sz w:val="20"/>
          <w:szCs w:val="20"/>
        </w:rPr>
        <w:t xml:space="preserve">Legal feedback: </w:t>
      </w:r>
      <w:r w:rsidRPr="00124224">
        <w:rPr>
          <w:rFonts w:asciiTheme="majorHAnsi" w:hAnsiTheme="majorHAnsi" w:cstheme="majorHAnsi"/>
          <w:sz w:val="20"/>
          <w:szCs w:val="20"/>
        </w:rPr>
        <w:t>“I found Stephen’s advice and opinions to be well researched, presented and independent.”</w:t>
      </w:r>
    </w:p>
    <w:p w14:paraId="75FF79E7" w14:textId="77777777" w:rsidR="009E12C7" w:rsidRPr="00124224" w:rsidRDefault="009E12C7" w:rsidP="009E12C7">
      <w:pPr>
        <w:snapToGrid w:val="0"/>
        <w:spacing w:line="276" w:lineRule="auto"/>
        <w:rPr>
          <w:rFonts w:asciiTheme="majorHAnsi" w:hAnsiTheme="majorHAnsi" w:cstheme="majorHAnsi"/>
          <w:b/>
          <w:bCs/>
          <w:sz w:val="20"/>
          <w:szCs w:val="20"/>
        </w:rPr>
      </w:pPr>
    </w:p>
    <w:p w14:paraId="64F494B1" w14:textId="77777777" w:rsidR="009E12C7" w:rsidRPr="00124224" w:rsidRDefault="009E12C7" w:rsidP="009E12C7">
      <w:pPr>
        <w:snapToGrid w:val="0"/>
        <w:spacing w:line="276" w:lineRule="auto"/>
        <w:ind w:left="1418" w:hanging="1418"/>
        <w:rPr>
          <w:rFonts w:asciiTheme="majorHAnsi" w:hAnsiTheme="majorHAnsi" w:cstheme="majorHAnsi"/>
          <w:sz w:val="20"/>
          <w:szCs w:val="20"/>
        </w:rPr>
      </w:pPr>
      <w:r w:rsidRPr="00124224">
        <w:rPr>
          <w:rFonts w:asciiTheme="majorHAnsi" w:hAnsiTheme="majorHAnsi" w:cstheme="majorHAnsi"/>
          <w:b/>
          <w:bCs/>
          <w:sz w:val="20"/>
          <w:szCs w:val="20"/>
        </w:rPr>
        <w:t xml:space="preserve">Client feedback: </w:t>
      </w:r>
      <w:r>
        <w:rPr>
          <w:rFonts w:asciiTheme="majorHAnsi" w:hAnsiTheme="majorHAnsi" w:cstheme="majorHAnsi"/>
          <w:b/>
          <w:bCs/>
          <w:sz w:val="20"/>
          <w:szCs w:val="20"/>
        </w:rPr>
        <w:t>“I</w:t>
      </w:r>
      <w:r w:rsidRPr="00124224">
        <w:rPr>
          <w:rFonts w:asciiTheme="majorHAnsi" w:hAnsiTheme="majorHAnsi" w:cstheme="majorHAnsi"/>
          <w:sz w:val="20"/>
          <w:szCs w:val="20"/>
        </w:rPr>
        <w:t xml:space="preserve"> found Stephen to be highly professional, personable, and driven to achieve results by delivering a very client focused service. Who is responsible, trustworthy, and having a very high level of dedication and integrity.”</w:t>
      </w:r>
    </w:p>
    <w:p w14:paraId="714C6EE0" w14:textId="77777777" w:rsidR="009E12C7" w:rsidRPr="00124224" w:rsidRDefault="009E12C7" w:rsidP="009629B6">
      <w:pPr>
        <w:ind w:left="851" w:hanging="851"/>
        <w:rPr>
          <w:rFonts w:asciiTheme="majorHAnsi" w:hAnsiTheme="majorHAnsi" w:cstheme="majorHAnsi"/>
        </w:rPr>
      </w:pPr>
    </w:p>
    <w:sectPr w:rsidR="009E12C7" w:rsidRPr="00124224" w:rsidSect="007C50F8">
      <w:headerReference w:type="even" r:id="rId10"/>
      <w:headerReference w:type="default" r:id="rId11"/>
      <w:footerReference w:type="even" r:id="rId12"/>
      <w:footerReference w:type="default" r:id="rId13"/>
      <w:headerReference w:type="first" r:id="rId14"/>
      <w:footerReference w:type="first" r:id="rId15"/>
      <w:pgSz w:w="11900" w:h="16840"/>
      <w:pgMar w:top="2268" w:right="1134" w:bottom="1134" w:left="1134" w:header="652"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91472" w14:textId="77777777" w:rsidR="006B3DDD" w:rsidRDefault="006B3DDD" w:rsidP="0042079E">
      <w:r>
        <w:separator/>
      </w:r>
    </w:p>
  </w:endnote>
  <w:endnote w:type="continuationSeparator" w:id="0">
    <w:p w14:paraId="24ED6F6F" w14:textId="77777777" w:rsidR="006B3DDD" w:rsidRDefault="006B3DDD" w:rsidP="00420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DINPro-Bold">
    <w:altName w:val="Calibri"/>
    <w:panose1 w:val="020B0604020202020204"/>
    <w:charset w:val="00"/>
    <w:family w:val="swiss"/>
    <w:notTrueType/>
    <w:pitch w:val="variable"/>
    <w:sig w:usb0="A00002BF" w:usb1="4000207B"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BentonSans">
    <w:altName w:val="Calibri"/>
    <w:panose1 w:val="020B0604020202020204"/>
    <w:charset w:val="00"/>
    <w:family w:val="auto"/>
    <w:notTrueType/>
    <w:pitch w:val="default"/>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ACFF" w:usb2="00000009" w:usb3="00000000" w:csb0="000001FF" w:csb1="00000000"/>
  </w:font>
  <w:font w:name="DINPro-Medium">
    <w:altName w:val="Calibri"/>
    <w:panose1 w:val="020B0604020202020204"/>
    <w:charset w:val="00"/>
    <w:family w:val="swiss"/>
    <w:notTrueType/>
    <w:pitch w:val="variable"/>
    <w:sig w:usb0="A00002BF" w:usb1="4000207B" w:usb2="00000000" w:usb3="00000000" w:csb0="0000009F" w:csb1="00000000"/>
  </w:font>
  <w:font w:name="DINPro">
    <w:altName w:val="Calibri"/>
    <w:panose1 w:val="020B0604020202020204"/>
    <w:charset w:val="00"/>
    <w:family w:val="swiss"/>
    <w:notTrueType/>
    <w:pitch w:val="variable"/>
    <w:sig w:usb0="A00002B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28768" w14:textId="77777777" w:rsidR="00F26EE9" w:rsidRDefault="00F26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7CD64" w14:textId="6445568B" w:rsidR="00054C87" w:rsidRPr="00054C87" w:rsidRDefault="00054C87" w:rsidP="00054C87">
    <w:pPr>
      <w:pStyle w:val="Footer"/>
      <w:pBdr>
        <w:top w:val="single" w:sz="4" w:space="1" w:color="auto"/>
      </w:pBdr>
      <w:jc w:val="center"/>
      <w:rPr>
        <w:rFonts w:asciiTheme="majorHAnsi" w:hAnsiTheme="majorHAnsi" w:cstheme="majorHAnsi"/>
        <w:color w:val="4F81BD" w:themeColor="accent1"/>
        <w:sz w:val="16"/>
        <w:szCs w:val="16"/>
      </w:rPr>
    </w:pPr>
    <w:r>
      <w:rPr>
        <w:rFonts w:asciiTheme="majorHAnsi" w:hAnsiTheme="majorHAnsi" w:cstheme="majorHAnsi"/>
        <w:color w:val="4F81BD" w:themeColor="accent1"/>
        <w:sz w:val="20"/>
        <w:szCs w:val="20"/>
      </w:rPr>
      <w:tab/>
    </w:r>
    <w:r>
      <w:rPr>
        <w:rFonts w:asciiTheme="majorHAnsi" w:hAnsiTheme="majorHAnsi" w:cstheme="majorHAnsi"/>
        <w:color w:val="4F81BD" w:themeColor="accent1"/>
        <w:sz w:val="20"/>
        <w:szCs w:val="20"/>
      </w:rPr>
      <w:tab/>
    </w:r>
    <w:r>
      <w:rPr>
        <w:rFonts w:asciiTheme="majorHAnsi" w:hAnsiTheme="majorHAnsi" w:cstheme="majorHAnsi"/>
        <w:color w:val="4F81BD" w:themeColor="accent1"/>
        <w:sz w:val="20"/>
        <w:szCs w:val="20"/>
      </w:rPr>
      <w:tab/>
    </w:r>
    <w:r w:rsidRPr="00054C87">
      <w:rPr>
        <w:rFonts w:asciiTheme="majorHAnsi" w:hAnsiTheme="majorHAnsi" w:cstheme="majorHAnsi"/>
        <w:color w:val="000000" w:themeColor="text1"/>
        <w:sz w:val="16"/>
        <w:szCs w:val="16"/>
      </w:rPr>
      <w:t xml:space="preserve">Page </w:t>
    </w:r>
    <w:r w:rsidRPr="00054C87">
      <w:rPr>
        <w:rFonts w:asciiTheme="majorHAnsi" w:hAnsiTheme="majorHAnsi" w:cstheme="majorHAnsi"/>
        <w:color w:val="000000" w:themeColor="text1"/>
        <w:sz w:val="16"/>
        <w:szCs w:val="16"/>
      </w:rPr>
      <w:fldChar w:fldCharType="begin"/>
    </w:r>
    <w:r w:rsidRPr="00054C87">
      <w:rPr>
        <w:rFonts w:asciiTheme="majorHAnsi" w:hAnsiTheme="majorHAnsi" w:cstheme="majorHAnsi"/>
        <w:color w:val="000000" w:themeColor="text1"/>
        <w:sz w:val="16"/>
        <w:szCs w:val="16"/>
      </w:rPr>
      <w:instrText xml:space="preserve"> PAGE  \* Arabic  \* MERGEFORMAT </w:instrText>
    </w:r>
    <w:r w:rsidRPr="00054C87">
      <w:rPr>
        <w:rFonts w:asciiTheme="majorHAnsi" w:hAnsiTheme="majorHAnsi" w:cstheme="majorHAnsi"/>
        <w:color w:val="000000" w:themeColor="text1"/>
        <w:sz w:val="16"/>
        <w:szCs w:val="16"/>
      </w:rPr>
      <w:fldChar w:fldCharType="separate"/>
    </w:r>
    <w:r w:rsidRPr="00054C87">
      <w:rPr>
        <w:rFonts w:asciiTheme="majorHAnsi" w:hAnsiTheme="majorHAnsi" w:cstheme="majorHAnsi"/>
        <w:noProof/>
        <w:color w:val="000000" w:themeColor="text1"/>
        <w:sz w:val="16"/>
        <w:szCs w:val="16"/>
      </w:rPr>
      <w:t>2</w:t>
    </w:r>
    <w:r w:rsidRPr="00054C87">
      <w:rPr>
        <w:rFonts w:asciiTheme="majorHAnsi" w:hAnsiTheme="majorHAnsi" w:cstheme="majorHAnsi"/>
        <w:color w:val="000000" w:themeColor="text1"/>
        <w:sz w:val="16"/>
        <w:szCs w:val="16"/>
      </w:rPr>
      <w:fldChar w:fldCharType="end"/>
    </w:r>
    <w:r w:rsidRPr="00054C87">
      <w:rPr>
        <w:rFonts w:asciiTheme="majorHAnsi" w:hAnsiTheme="majorHAnsi" w:cstheme="majorHAnsi"/>
        <w:color w:val="000000" w:themeColor="text1"/>
        <w:sz w:val="16"/>
        <w:szCs w:val="16"/>
      </w:rPr>
      <w:t xml:space="preserve"> of </w:t>
    </w:r>
    <w:r w:rsidRPr="00054C87">
      <w:rPr>
        <w:rFonts w:asciiTheme="majorHAnsi" w:hAnsiTheme="majorHAnsi" w:cstheme="majorHAnsi"/>
        <w:color w:val="000000" w:themeColor="text1"/>
        <w:sz w:val="16"/>
        <w:szCs w:val="16"/>
      </w:rPr>
      <w:fldChar w:fldCharType="begin"/>
    </w:r>
    <w:r w:rsidRPr="00054C87">
      <w:rPr>
        <w:rFonts w:asciiTheme="majorHAnsi" w:hAnsiTheme="majorHAnsi" w:cstheme="majorHAnsi"/>
        <w:color w:val="000000" w:themeColor="text1"/>
        <w:sz w:val="16"/>
        <w:szCs w:val="16"/>
      </w:rPr>
      <w:instrText xml:space="preserve"> NUMPAGES  \* Arabic  \* MERGEFORMAT </w:instrText>
    </w:r>
    <w:r w:rsidRPr="00054C87">
      <w:rPr>
        <w:rFonts w:asciiTheme="majorHAnsi" w:hAnsiTheme="majorHAnsi" w:cstheme="majorHAnsi"/>
        <w:color w:val="000000" w:themeColor="text1"/>
        <w:sz w:val="16"/>
        <w:szCs w:val="16"/>
      </w:rPr>
      <w:fldChar w:fldCharType="separate"/>
    </w:r>
    <w:r w:rsidRPr="00054C87">
      <w:rPr>
        <w:rFonts w:asciiTheme="majorHAnsi" w:hAnsiTheme="majorHAnsi" w:cstheme="majorHAnsi"/>
        <w:noProof/>
        <w:color w:val="000000" w:themeColor="text1"/>
        <w:sz w:val="16"/>
        <w:szCs w:val="16"/>
      </w:rPr>
      <w:t>2</w:t>
    </w:r>
    <w:r w:rsidRPr="00054C87">
      <w:rPr>
        <w:rFonts w:asciiTheme="majorHAnsi" w:hAnsiTheme="majorHAnsi" w:cstheme="majorHAnsi"/>
        <w:color w:val="000000" w:themeColor="text1"/>
        <w:sz w:val="16"/>
        <w:szCs w:val="16"/>
      </w:rPr>
      <w:fldChar w:fldCharType="end"/>
    </w:r>
  </w:p>
  <w:p w14:paraId="4983D012" w14:textId="7EDE03C0" w:rsidR="00823B64" w:rsidRPr="002C6EE6" w:rsidRDefault="00823B64" w:rsidP="001B6F79">
    <w:pPr>
      <w:pStyle w:val="Footer"/>
      <w:tabs>
        <w:tab w:val="clear" w:pos="4320"/>
        <w:tab w:val="clear" w:pos="8640"/>
      </w:tabs>
      <w:spacing w:line="240" w:lineRule="auto"/>
      <w:ind w:left="0" w:firstLine="0"/>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94D48" w14:textId="77777777" w:rsidR="00F26EE9" w:rsidRDefault="00F26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6E25D" w14:textId="77777777" w:rsidR="006B3DDD" w:rsidRDefault="006B3DDD" w:rsidP="0042079E">
      <w:r>
        <w:separator/>
      </w:r>
    </w:p>
  </w:footnote>
  <w:footnote w:type="continuationSeparator" w:id="0">
    <w:p w14:paraId="5A859C13" w14:textId="77777777" w:rsidR="006B3DDD" w:rsidRDefault="006B3DDD" w:rsidP="00420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E10F" w14:textId="77777777" w:rsidR="00F26EE9" w:rsidRDefault="00F26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515B" w14:textId="1305A8E5" w:rsidR="0042079E" w:rsidRDefault="004B2AD6" w:rsidP="00DE036A">
    <w:pPr>
      <w:pStyle w:val="Header"/>
      <w:tabs>
        <w:tab w:val="clear" w:pos="4320"/>
        <w:tab w:val="clear" w:pos="8640"/>
      </w:tabs>
      <w:spacing w:line="240" w:lineRule="auto"/>
      <w:jc w:val="right"/>
      <w:rPr>
        <w:rFonts w:asciiTheme="majorHAnsi" w:hAnsiTheme="majorHAnsi" w:cstheme="majorHAnsi"/>
        <w:b/>
        <w:i/>
        <w:sz w:val="24"/>
        <w:lang w:val="en-US"/>
      </w:rPr>
    </w:pPr>
    <w:r>
      <w:rPr>
        <w:rFonts w:asciiTheme="majorHAnsi" w:hAnsiTheme="majorHAnsi" w:cstheme="majorHAnsi"/>
        <w:b/>
        <w:i/>
        <w:sz w:val="24"/>
        <w:lang w:val="en-US"/>
      </w:rPr>
      <w:t>Stephen Wright</w:t>
    </w:r>
    <w:r w:rsidR="00F26EE9">
      <w:rPr>
        <w:rFonts w:asciiTheme="majorHAnsi" w:hAnsiTheme="majorHAnsi" w:cstheme="majorHAnsi"/>
        <w:b/>
        <w:i/>
        <w:sz w:val="24"/>
        <w:lang w:val="en-US"/>
      </w:rPr>
      <w:t xml:space="preserve"> – Curriculum Vitae</w:t>
    </w:r>
  </w:p>
  <w:p w14:paraId="4FE53B68" w14:textId="60D70582" w:rsidR="004B2AD6" w:rsidRDefault="004B2AD6" w:rsidP="0097325B">
    <w:pPr>
      <w:pStyle w:val="Header"/>
      <w:pBdr>
        <w:bottom w:val="single" w:sz="4" w:space="1" w:color="auto"/>
      </w:pBdr>
      <w:tabs>
        <w:tab w:val="clear" w:pos="4320"/>
        <w:tab w:val="clear" w:pos="8640"/>
      </w:tabs>
      <w:spacing w:line="240" w:lineRule="auto"/>
      <w:jc w:val="right"/>
      <w:rPr>
        <w:rFonts w:asciiTheme="majorHAnsi" w:hAnsiTheme="majorHAnsi" w:cstheme="majorHAnsi"/>
        <w:b/>
        <w:i/>
        <w:sz w:val="24"/>
        <w:lang w:val="en-US"/>
      </w:rPr>
    </w:pPr>
    <w:r>
      <w:rPr>
        <w:rFonts w:asciiTheme="majorHAnsi" w:hAnsiTheme="majorHAnsi" w:cstheme="majorHAnsi"/>
        <w:b/>
        <w:i/>
        <w:sz w:val="24"/>
        <w:lang w:val="en-US"/>
      </w:rPr>
      <w:t>Planning and Programming</w:t>
    </w:r>
  </w:p>
  <w:p w14:paraId="216C61B1" w14:textId="77777777" w:rsidR="0097325B" w:rsidRPr="004B2AD6" w:rsidRDefault="0097325B" w:rsidP="0097325B">
    <w:pPr>
      <w:pStyle w:val="Header"/>
      <w:pBdr>
        <w:bottom w:val="single" w:sz="4" w:space="1" w:color="auto"/>
      </w:pBdr>
      <w:tabs>
        <w:tab w:val="clear" w:pos="4320"/>
        <w:tab w:val="clear" w:pos="8640"/>
      </w:tabs>
      <w:spacing w:line="240" w:lineRule="auto"/>
      <w:jc w:val="right"/>
      <w:rPr>
        <w:rFonts w:asciiTheme="majorHAnsi" w:hAnsiTheme="majorHAnsi" w:cstheme="majorHAnsi"/>
        <w:b/>
        <w:i/>
        <w:sz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CA78C" w14:textId="77777777" w:rsidR="00F26EE9" w:rsidRDefault="00F26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11C74"/>
    <w:multiLevelType w:val="hybridMultilevel"/>
    <w:tmpl w:val="A75A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C125CE"/>
    <w:multiLevelType w:val="hybridMultilevel"/>
    <w:tmpl w:val="5BBA564A"/>
    <w:lvl w:ilvl="0" w:tplc="E70080BC">
      <w:start w:val="1"/>
      <w:numFmt w:val="bullet"/>
      <w:lvlText w:val=""/>
      <w:lvlJc w:val="left"/>
      <w:pPr>
        <w:ind w:left="360" w:hanging="360"/>
      </w:pPr>
      <w:rPr>
        <w:rFonts w:ascii="Wingdings" w:hAnsi="Wingdings" w:hint="default"/>
        <w:color w:val="AB113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E551D57"/>
    <w:multiLevelType w:val="hybridMultilevel"/>
    <w:tmpl w:val="9500C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06353C"/>
    <w:multiLevelType w:val="hybridMultilevel"/>
    <w:tmpl w:val="F3A81B42"/>
    <w:lvl w:ilvl="0" w:tplc="8A100594">
      <w:start w:val="1"/>
      <w:numFmt w:val="bullet"/>
      <w:pStyle w:val="BidBulletListPoint"/>
      <w:lvlText w:val="–"/>
      <w:lvlJc w:val="left"/>
      <w:pPr>
        <w:tabs>
          <w:tab w:val="num" w:pos="720"/>
        </w:tabs>
        <w:ind w:left="72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76379A"/>
    <w:multiLevelType w:val="hybridMultilevel"/>
    <w:tmpl w:val="4AF614CC"/>
    <w:name w:val="ECHarris_List2"/>
    <w:lvl w:ilvl="0" w:tplc="08090001">
      <w:start w:val="1"/>
      <w:numFmt w:val="bullet"/>
      <w:lvlText w:val=""/>
      <w:lvlJc w:val="left"/>
      <w:pPr>
        <w:tabs>
          <w:tab w:val="num" w:pos="1041"/>
        </w:tabs>
        <w:ind w:left="1041" w:hanging="360"/>
      </w:pPr>
      <w:rPr>
        <w:rFonts w:ascii="Symbol" w:hAnsi="Symbol" w:hint="default"/>
        <w:color w:val="auto"/>
      </w:rPr>
    </w:lvl>
    <w:lvl w:ilvl="1" w:tplc="FFFFFFFF">
      <w:start w:val="1"/>
      <w:numFmt w:val="bullet"/>
      <w:lvlText w:val="o"/>
      <w:lvlJc w:val="left"/>
      <w:pPr>
        <w:tabs>
          <w:tab w:val="num" w:pos="1761"/>
        </w:tabs>
        <w:ind w:left="1761" w:hanging="360"/>
      </w:pPr>
      <w:rPr>
        <w:rFonts w:ascii="Courier New" w:hAnsi="Courier New" w:cs="Courier New" w:hint="default"/>
      </w:rPr>
    </w:lvl>
    <w:lvl w:ilvl="2" w:tplc="FFFFFFFF">
      <w:start w:val="1"/>
      <w:numFmt w:val="bullet"/>
      <w:lvlText w:val=""/>
      <w:lvlJc w:val="left"/>
      <w:pPr>
        <w:tabs>
          <w:tab w:val="num" w:pos="2481"/>
        </w:tabs>
        <w:ind w:left="2481" w:hanging="360"/>
      </w:pPr>
      <w:rPr>
        <w:rFonts w:ascii="Wingdings" w:hAnsi="Wingdings" w:hint="default"/>
      </w:rPr>
    </w:lvl>
    <w:lvl w:ilvl="3" w:tplc="08090001">
      <w:start w:val="1"/>
      <w:numFmt w:val="bullet"/>
      <w:lvlText w:val=""/>
      <w:lvlJc w:val="left"/>
      <w:pPr>
        <w:ind w:left="3201" w:hanging="360"/>
      </w:pPr>
      <w:rPr>
        <w:rFonts w:ascii="Symbol" w:hAnsi="Symbol" w:hint="default"/>
      </w:rPr>
    </w:lvl>
    <w:lvl w:ilvl="4" w:tplc="FFFFFFFF">
      <w:start w:val="1"/>
      <w:numFmt w:val="bullet"/>
      <w:lvlText w:val="o"/>
      <w:lvlJc w:val="left"/>
      <w:pPr>
        <w:tabs>
          <w:tab w:val="num" w:pos="3921"/>
        </w:tabs>
        <w:ind w:left="3921" w:hanging="360"/>
      </w:pPr>
      <w:rPr>
        <w:rFonts w:ascii="Courier New" w:hAnsi="Courier New" w:cs="Courier New" w:hint="default"/>
      </w:rPr>
    </w:lvl>
    <w:lvl w:ilvl="5" w:tplc="FFFFFFFF">
      <w:start w:val="1"/>
      <w:numFmt w:val="bullet"/>
      <w:lvlText w:val=""/>
      <w:lvlJc w:val="left"/>
      <w:pPr>
        <w:tabs>
          <w:tab w:val="num" w:pos="4641"/>
        </w:tabs>
        <w:ind w:left="4641" w:hanging="360"/>
      </w:pPr>
      <w:rPr>
        <w:rFonts w:ascii="Wingdings" w:hAnsi="Wingdings" w:hint="default"/>
      </w:rPr>
    </w:lvl>
    <w:lvl w:ilvl="6" w:tplc="FFFFFFFF" w:tentative="1">
      <w:start w:val="1"/>
      <w:numFmt w:val="bullet"/>
      <w:lvlText w:val=""/>
      <w:lvlJc w:val="left"/>
      <w:pPr>
        <w:tabs>
          <w:tab w:val="num" w:pos="5361"/>
        </w:tabs>
        <w:ind w:left="5361" w:hanging="360"/>
      </w:pPr>
      <w:rPr>
        <w:rFonts w:ascii="Symbol" w:hAnsi="Symbol" w:hint="default"/>
      </w:rPr>
    </w:lvl>
    <w:lvl w:ilvl="7" w:tplc="FFFFFFFF" w:tentative="1">
      <w:start w:val="1"/>
      <w:numFmt w:val="bullet"/>
      <w:lvlText w:val="o"/>
      <w:lvlJc w:val="left"/>
      <w:pPr>
        <w:tabs>
          <w:tab w:val="num" w:pos="6081"/>
        </w:tabs>
        <w:ind w:left="6081" w:hanging="360"/>
      </w:pPr>
      <w:rPr>
        <w:rFonts w:ascii="Courier New" w:hAnsi="Courier New" w:cs="Courier New" w:hint="default"/>
      </w:rPr>
    </w:lvl>
    <w:lvl w:ilvl="8" w:tplc="FFFFFFFF" w:tentative="1">
      <w:start w:val="1"/>
      <w:numFmt w:val="bullet"/>
      <w:lvlText w:val=""/>
      <w:lvlJc w:val="left"/>
      <w:pPr>
        <w:tabs>
          <w:tab w:val="num" w:pos="6801"/>
        </w:tabs>
        <w:ind w:left="6801" w:hanging="360"/>
      </w:pPr>
      <w:rPr>
        <w:rFonts w:ascii="Wingdings" w:hAnsi="Wingdings" w:hint="default"/>
      </w:rPr>
    </w:lvl>
  </w:abstractNum>
  <w:abstractNum w:abstractNumId="5" w15:restartNumberingAfterBreak="0">
    <w:nsid w:val="79C541E8"/>
    <w:multiLevelType w:val="hybridMultilevel"/>
    <w:tmpl w:val="48542F7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2047173502">
    <w:abstractNumId w:val="1"/>
  </w:num>
  <w:num w:numId="2" w16cid:durableId="2628055">
    <w:abstractNumId w:val="5"/>
  </w:num>
  <w:num w:numId="3" w16cid:durableId="1352532656">
    <w:abstractNumId w:val="3"/>
  </w:num>
  <w:num w:numId="4" w16cid:durableId="20589471">
    <w:abstractNumId w:val="4"/>
  </w:num>
  <w:num w:numId="5" w16cid:durableId="1061102691">
    <w:abstractNumId w:val="0"/>
  </w:num>
  <w:num w:numId="6" w16cid:durableId="797988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9B6"/>
    <w:rsid w:val="000023BA"/>
    <w:rsid w:val="00002752"/>
    <w:rsid w:val="00013EE6"/>
    <w:rsid w:val="000147B2"/>
    <w:rsid w:val="00015955"/>
    <w:rsid w:val="000160BE"/>
    <w:rsid w:val="000173F3"/>
    <w:rsid w:val="00022F55"/>
    <w:rsid w:val="00023ED8"/>
    <w:rsid w:val="00025EE7"/>
    <w:rsid w:val="00026082"/>
    <w:rsid w:val="0002641F"/>
    <w:rsid w:val="000302B9"/>
    <w:rsid w:val="00032160"/>
    <w:rsid w:val="0003280F"/>
    <w:rsid w:val="00032DA6"/>
    <w:rsid w:val="00036113"/>
    <w:rsid w:val="000405A5"/>
    <w:rsid w:val="00042548"/>
    <w:rsid w:val="000472E3"/>
    <w:rsid w:val="00052814"/>
    <w:rsid w:val="00052AC0"/>
    <w:rsid w:val="00054C87"/>
    <w:rsid w:val="000572C4"/>
    <w:rsid w:val="00062794"/>
    <w:rsid w:val="0006404D"/>
    <w:rsid w:val="000660C8"/>
    <w:rsid w:val="000672FF"/>
    <w:rsid w:val="00067EAD"/>
    <w:rsid w:val="00071B2B"/>
    <w:rsid w:val="0007399F"/>
    <w:rsid w:val="00074933"/>
    <w:rsid w:val="00075E8C"/>
    <w:rsid w:val="00082C26"/>
    <w:rsid w:val="00084AF7"/>
    <w:rsid w:val="00087F07"/>
    <w:rsid w:val="0009614A"/>
    <w:rsid w:val="00096F85"/>
    <w:rsid w:val="000A33AB"/>
    <w:rsid w:val="000A4432"/>
    <w:rsid w:val="000A6370"/>
    <w:rsid w:val="000A71A6"/>
    <w:rsid w:val="000B02F5"/>
    <w:rsid w:val="000B6E34"/>
    <w:rsid w:val="000C09AC"/>
    <w:rsid w:val="000C4BF5"/>
    <w:rsid w:val="000C5BB4"/>
    <w:rsid w:val="000C7538"/>
    <w:rsid w:val="000D03B2"/>
    <w:rsid w:val="000D1CAC"/>
    <w:rsid w:val="000E79CB"/>
    <w:rsid w:val="000F308E"/>
    <w:rsid w:val="0010117F"/>
    <w:rsid w:val="00101234"/>
    <w:rsid w:val="00102328"/>
    <w:rsid w:val="00102801"/>
    <w:rsid w:val="00102A88"/>
    <w:rsid w:val="001036AA"/>
    <w:rsid w:val="00110AAE"/>
    <w:rsid w:val="00110BF9"/>
    <w:rsid w:val="001142A5"/>
    <w:rsid w:val="001205B8"/>
    <w:rsid w:val="001234D5"/>
    <w:rsid w:val="00124224"/>
    <w:rsid w:val="001270AC"/>
    <w:rsid w:val="001320B7"/>
    <w:rsid w:val="001429A8"/>
    <w:rsid w:val="00146067"/>
    <w:rsid w:val="0015050F"/>
    <w:rsid w:val="00153C93"/>
    <w:rsid w:val="001546E6"/>
    <w:rsid w:val="00160693"/>
    <w:rsid w:val="00162CEE"/>
    <w:rsid w:val="00163DE0"/>
    <w:rsid w:val="001730F0"/>
    <w:rsid w:val="0017380E"/>
    <w:rsid w:val="001752EF"/>
    <w:rsid w:val="00176F19"/>
    <w:rsid w:val="00176F8D"/>
    <w:rsid w:val="00182336"/>
    <w:rsid w:val="00182F76"/>
    <w:rsid w:val="00183168"/>
    <w:rsid w:val="00187F19"/>
    <w:rsid w:val="001903E4"/>
    <w:rsid w:val="00196DDE"/>
    <w:rsid w:val="001A020C"/>
    <w:rsid w:val="001A17A9"/>
    <w:rsid w:val="001A693D"/>
    <w:rsid w:val="001A7917"/>
    <w:rsid w:val="001B2A9E"/>
    <w:rsid w:val="001B6F79"/>
    <w:rsid w:val="001C1733"/>
    <w:rsid w:val="001C2A24"/>
    <w:rsid w:val="001D14F2"/>
    <w:rsid w:val="001E2F90"/>
    <w:rsid w:val="001F12D4"/>
    <w:rsid w:val="001F300A"/>
    <w:rsid w:val="001F45BD"/>
    <w:rsid w:val="001F46A2"/>
    <w:rsid w:val="001F5EA4"/>
    <w:rsid w:val="00203F9F"/>
    <w:rsid w:val="00204294"/>
    <w:rsid w:val="002219DE"/>
    <w:rsid w:val="00223032"/>
    <w:rsid w:val="00231A68"/>
    <w:rsid w:val="002321C3"/>
    <w:rsid w:val="00236867"/>
    <w:rsid w:val="002424A9"/>
    <w:rsid w:val="002428E5"/>
    <w:rsid w:val="00242E34"/>
    <w:rsid w:val="0024783D"/>
    <w:rsid w:val="00247FA7"/>
    <w:rsid w:val="00252737"/>
    <w:rsid w:val="00254D10"/>
    <w:rsid w:val="002554EC"/>
    <w:rsid w:val="002573DB"/>
    <w:rsid w:val="00262BA7"/>
    <w:rsid w:val="0026452B"/>
    <w:rsid w:val="002665C6"/>
    <w:rsid w:val="002722D8"/>
    <w:rsid w:val="00272E6B"/>
    <w:rsid w:val="00273A32"/>
    <w:rsid w:val="002767EF"/>
    <w:rsid w:val="00276804"/>
    <w:rsid w:val="00283BDF"/>
    <w:rsid w:val="002841BF"/>
    <w:rsid w:val="00286498"/>
    <w:rsid w:val="00287A7E"/>
    <w:rsid w:val="002900CD"/>
    <w:rsid w:val="00295C66"/>
    <w:rsid w:val="00297D62"/>
    <w:rsid w:val="00297FE6"/>
    <w:rsid w:val="002A2356"/>
    <w:rsid w:val="002A28DA"/>
    <w:rsid w:val="002A3096"/>
    <w:rsid w:val="002A607F"/>
    <w:rsid w:val="002A6775"/>
    <w:rsid w:val="002B1BBB"/>
    <w:rsid w:val="002B6E31"/>
    <w:rsid w:val="002C0982"/>
    <w:rsid w:val="002C27F0"/>
    <w:rsid w:val="002C29A7"/>
    <w:rsid w:val="002C4203"/>
    <w:rsid w:val="002C6EE6"/>
    <w:rsid w:val="002C712B"/>
    <w:rsid w:val="002D012F"/>
    <w:rsid w:val="002D2607"/>
    <w:rsid w:val="002D2610"/>
    <w:rsid w:val="002D4219"/>
    <w:rsid w:val="002D7E17"/>
    <w:rsid w:val="002E088D"/>
    <w:rsid w:val="002E09EC"/>
    <w:rsid w:val="002E0C3E"/>
    <w:rsid w:val="002E19C8"/>
    <w:rsid w:val="002E4684"/>
    <w:rsid w:val="002E59B6"/>
    <w:rsid w:val="002F019C"/>
    <w:rsid w:val="002F0752"/>
    <w:rsid w:val="002F1727"/>
    <w:rsid w:val="002F3E1B"/>
    <w:rsid w:val="002F7EBA"/>
    <w:rsid w:val="00305742"/>
    <w:rsid w:val="00306029"/>
    <w:rsid w:val="0031162E"/>
    <w:rsid w:val="003131CE"/>
    <w:rsid w:val="0031421D"/>
    <w:rsid w:val="00323D2F"/>
    <w:rsid w:val="003306AA"/>
    <w:rsid w:val="003307D0"/>
    <w:rsid w:val="00335494"/>
    <w:rsid w:val="00336148"/>
    <w:rsid w:val="0033703A"/>
    <w:rsid w:val="00342076"/>
    <w:rsid w:val="003466A7"/>
    <w:rsid w:val="0035086E"/>
    <w:rsid w:val="00351714"/>
    <w:rsid w:val="0036063D"/>
    <w:rsid w:val="00360EE4"/>
    <w:rsid w:val="00361D92"/>
    <w:rsid w:val="0036361F"/>
    <w:rsid w:val="0036490C"/>
    <w:rsid w:val="00364A65"/>
    <w:rsid w:val="00367551"/>
    <w:rsid w:val="00370C79"/>
    <w:rsid w:val="00372622"/>
    <w:rsid w:val="0037339D"/>
    <w:rsid w:val="003824EB"/>
    <w:rsid w:val="00383BF6"/>
    <w:rsid w:val="00383D03"/>
    <w:rsid w:val="00383F0A"/>
    <w:rsid w:val="0038425F"/>
    <w:rsid w:val="003842D9"/>
    <w:rsid w:val="00384E7A"/>
    <w:rsid w:val="00386C6A"/>
    <w:rsid w:val="0039423D"/>
    <w:rsid w:val="00394BB7"/>
    <w:rsid w:val="00396BE2"/>
    <w:rsid w:val="003A0261"/>
    <w:rsid w:val="003C3237"/>
    <w:rsid w:val="003C3619"/>
    <w:rsid w:val="003D0735"/>
    <w:rsid w:val="003E4054"/>
    <w:rsid w:val="003E724E"/>
    <w:rsid w:val="003E7B0E"/>
    <w:rsid w:val="003F0F61"/>
    <w:rsid w:val="003F14F9"/>
    <w:rsid w:val="003F23FC"/>
    <w:rsid w:val="003F4933"/>
    <w:rsid w:val="003F5258"/>
    <w:rsid w:val="004027D5"/>
    <w:rsid w:val="0040329D"/>
    <w:rsid w:val="00404841"/>
    <w:rsid w:val="00405229"/>
    <w:rsid w:val="0040615C"/>
    <w:rsid w:val="004062E0"/>
    <w:rsid w:val="004104AB"/>
    <w:rsid w:val="004107A6"/>
    <w:rsid w:val="004118DD"/>
    <w:rsid w:val="00412D17"/>
    <w:rsid w:val="0042079E"/>
    <w:rsid w:val="00423BBF"/>
    <w:rsid w:val="0042513A"/>
    <w:rsid w:val="00427549"/>
    <w:rsid w:val="00430751"/>
    <w:rsid w:val="00430EA1"/>
    <w:rsid w:val="00431F89"/>
    <w:rsid w:val="00436888"/>
    <w:rsid w:val="00451084"/>
    <w:rsid w:val="0045336F"/>
    <w:rsid w:val="00462862"/>
    <w:rsid w:val="00462EC0"/>
    <w:rsid w:val="00465156"/>
    <w:rsid w:val="0046580A"/>
    <w:rsid w:val="004835A3"/>
    <w:rsid w:val="0048397D"/>
    <w:rsid w:val="004854A1"/>
    <w:rsid w:val="00492323"/>
    <w:rsid w:val="00492C57"/>
    <w:rsid w:val="004A2810"/>
    <w:rsid w:val="004A5A3A"/>
    <w:rsid w:val="004B1099"/>
    <w:rsid w:val="004B2AD6"/>
    <w:rsid w:val="004B48AE"/>
    <w:rsid w:val="004B6AC6"/>
    <w:rsid w:val="004B6D59"/>
    <w:rsid w:val="004C00F0"/>
    <w:rsid w:val="004C0CF1"/>
    <w:rsid w:val="004C34E1"/>
    <w:rsid w:val="004C7454"/>
    <w:rsid w:val="004D0675"/>
    <w:rsid w:val="004D171D"/>
    <w:rsid w:val="004D2F1B"/>
    <w:rsid w:val="004D33CB"/>
    <w:rsid w:val="004D344A"/>
    <w:rsid w:val="004D6894"/>
    <w:rsid w:val="004D759F"/>
    <w:rsid w:val="004E20F7"/>
    <w:rsid w:val="004E21AC"/>
    <w:rsid w:val="004E3BD0"/>
    <w:rsid w:val="004E6891"/>
    <w:rsid w:val="004E69D0"/>
    <w:rsid w:val="004E6E0F"/>
    <w:rsid w:val="004F6173"/>
    <w:rsid w:val="004F6842"/>
    <w:rsid w:val="004F6B15"/>
    <w:rsid w:val="00501A50"/>
    <w:rsid w:val="005025DA"/>
    <w:rsid w:val="005076B2"/>
    <w:rsid w:val="00511C83"/>
    <w:rsid w:val="005127F8"/>
    <w:rsid w:val="00514501"/>
    <w:rsid w:val="00515EDB"/>
    <w:rsid w:val="00523FF6"/>
    <w:rsid w:val="00524AD3"/>
    <w:rsid w:val="00527BB7"/>
    <w:rsid w:val="00537BEA"/>
    <w:rsid w:val="0054271B"/>
    <w:rsid w:val="005427E9"/>
    <w:rsid w:val="00544406"/>
    <w:rsid w:val="00546AA4"/>
    <w:rsid w:val="00547D8B"/>
    <w:rsid w:val="00550197"/>
    <w:rsid w:val="00556156"/>
    <w:rsid w:val="00562254"/>
    <w:rsid w:val="00563568"/>
    <w:rsid w:val="00564A13"/>
    <w:rsid w:val="00566AF8"/>
    <w:rsid w:val="005714BF"/>
    <w:rsid w:val="00573FB8"/>
    <w:rsid w:val="005760BF"/>
    <w:rsid w:val="00585B2E"/>
    <w:rsid w:val="005867ED"/>
    <w:rsid w:val="005900D0"/>
    <w:rsid w:val="00597C05"/>
    <w:rsid w:val="005A0FF1"/>
    <w:rsid w:val="005A1CC8"/>
    <w:rsid w:val="005A2FB6"/>
    <w:rsid w:val="005A390A"/>
    <w:rsid w:val="005A5BB8"/>
    <w:rsid w:val="005B29FF"/>
    <w:rsid w:val="005B486D"/>
    <w:rsid w:val="005B5A19"/>
    <w:rsid w:val="005B7135"/>
    <w:rsid w:val="005B7213"/>
    <w:rsid w:val="005C3C0D"/>
    <w:rsid w:val="005C4B7A"/>
    <w:rsid w:val="005C4F44"/>
    <w:rsid w:val="005C57F0"/>
    <w:rsid w:val="005C5DCE"/>
    <w:rsid w:val="005C61D0"/>
    <w:rsid w:val="005C7B39"/>
    <w:rsid w:val="005D5A3D"/>
    <w:rsid w:val="005D734D"/>
    <w:rsid w:val="005E33E8"/>
    <w:rsid w:val="005E5BF6"/>
    <w:rsid w:val="005F00D2"/>
    <w:rsid w:val="005F0528"/>
    <w:rsid w:val="005F06D3"/>
    <w:rsid w:val="005F0E6C"/>
    <w:rsid w:val="005F225F"/>
    <w:rsid w:val="005F2B75"/>
    <w:rsid w:val="005F2D56"/>
    <w:rsid w:val="005F2D84"/>
    <w:rsid w:val="005F4202"/>
    <w:rsid w:val="005F7504"/>
    <w:rsid w:val="005F7EED"/>
    <w:rsid w:val="00602AA1"/>
    <w:rsid w:val="00612C71"/>
    <w:rsid w:val="00615B74"/>
    <w:rsid w:val="00616613"/>
    <w:rsid w:val="00616DCC"/>
    <w:rsid w:val="006176E5"/>
    <w:rsid w:val="00622CAD"/>
    <w:rsid w:val="00623E7B"/>
    <w:rsid w:val="0062455F"/>
    <w:rsid w:val="00624DC5"/>
    <w:rsid w:val="00636C24"/>
    <w:rsid w:val="00640A14"/>
    <w:rsid w:val="006449AC"/>
    <w:rsid w:val="00645184"/>
    <w:rsid w:val="00647EA0"/>
    <w:rsid w:val="00660C24"/>
    <w:rsid w:val="00661BBA"/>
    <w:rsid w:val="00664E8F"/>
    <w:rsid w:val="00665505"/>
    <w:rsid w:val="006672AD"/>
    <w:rsid w:val="006717ED"/>
    <w:rsid w:val="00672F9D"/>
    <w:rsid w:val="00673D9A"/>
    <w:rsid w:val="0067586D"/>
    <w:rsid w:val="006768CF"/>
    <w:rsid w:val="00677001"/>
    <w:rsid w:val="00677DBE"/>
    <w:rsid w:val="0068540B"/>
    <w:rsid w:val="00690CCD"/>
    <w:rsid w:val="006928E9"/>
    <w:rsid w:val="00695057"/>
    <w:rsid w:val="00695FA2"/>
    <w:rsid w:val="00697088"/>
    <w:rsid w:val="006979C2"/>
    <w:rsid w:val="006A0E65"/>
    <w:rsid w:val="006A4B03"/>
    <w:rsid w:val="006A5EBE"/>
    <w:rsid w:val="006B08E7"/>
    <w:rsid w:val="006B3721"/>
    <w:rsid w:val="006B3DDD"/>
    <w:rsid w:val="006B4C9F"/>
    <w:rsid w:val="006C03E5"/>
    <w:rsid w:val="006C0C29"/>
    <w:rsid w:val="006C2F68"/>
    <w:rsid w:val="006D278A"/>
    <w:rsid w:val="006D3C5F"/>
    <w:rsid w:val="006D5890"/>
    <w:rsid w:val="006D6F80"/>
    <w:rsid w:val="006E5D60"/>
    <w:rsid w:val="006E6DFD"/>
    <w:rsid w:val="006F3459"/>
    <w:rsid w:val="007017E2"/>
    <w:rsid w:val="00703BB1"/>
    <w:rsid w:val="00704707"/>
    <w:rsid w:val="00705B40"/>
    <w:rsid w:val="007061D8"/>
    <w:rsid w:val="0071063B"/>
    <w:rsid w:val="00710DF9"/>
    <w:rsid w:val="00712328"/>
    <w:rsid w:val="0071294F"/>
    <w:rsid w:val="00716AB7"/>
    <w:rsid w:val="00717CE8"/>
    <w:rsid w:val="00723C11"/>
    <w:rsid w:val="007242F6"/>
    <w:rsid w:val="00724FFA"/>
    <w:rsid w:val="007254FE"/>
    <w:rsid w:val="00730F33"/>
    <w:rsid w:val="00734CDE"/>
    <w:rsid w:val="007471E8"/>
    <w:rsid w:val="007502F8"/>
    <w:rsid w:val="00750993"/>
    <w:rsid w:val="00751686"/>
    <w:rsid w:val="00753F99"/>
    <w:rsid w:val="0075653C"/>
    <w:rsid w:val="00757B11"/>
    <w:rsid w:val="00757F86"/>
    <w:rsid w:val="007615F2"/>
    <w:rsid w:val="0077223C"/>
    <w:rsid w:val="00772961"/>
    <w:rsid w:val="00774407"/>
    <w:rsid w:val="007769F6"/>
    <w:rsid w:val="00780579"/>
    <w:rsid w:val="00781BF2"/>
    <w:rsid w:val="00783BC8"/>
    <w:rsid w:val="00785129"/>
    <w:rsid w:val="00785A2A"/>
    <w:rsid w:val="00790EBE"/>
    <w:rsid w:val="0079330D"/>
    <w:rsid w:val="00793C5D"/>
    <w:rsid w:val="00794558"/>
    <w:rsid w:val="007A1600"/>
    <w:rsid w:val="007A37A2"/>
    <w:rsid w:val="007A6FA8"/>
    <w:rsid w:val="007B1A9D"/>
    <w:rsid w:val="007B40FA"/>
    <w:rsid w:val="007C09AC"/>
    <w:rsid w:val="007C0D7A"/>
    <w:rsid w:val="007C185B"/>
    <w:rsid w:val="007C1BB7"/>
    <w:rsid w:val="007C2CE3"/>
    <w:rsid w:val="007C419E"/>
    <w:rsid w:val="007C50F8"/>
    <w:rsid w:val="007D06ED"/>
    <w:rsid w:val="007D3BB4"/>
    <w:rsid w:val="007E25AC"/>
    <w:rsid w:val="007E333A"/>
    <w:rsid w:val="007E3CF3"/>
    <w:rsid w:val="007E6462"/>
    <w:rsid w:val="00800B69"/>
    <w:rsid w:val="00803E6C"/>
    <w:rsid w:val="00806B88"/>
    <w:rsid w:val="00807148"/>
    <w:rsid w:val="00807F87"/>
    <w:rsid w:val="008127E2"/>
    <w:rsid w:val="008149AC"/>
    <w:rsid w:val="00817EDC"/>
    <w:rsid w:val="00820BF8"/>
    <w:rsid w:val="00823B64"/>
    <w:rsid w:val="008252DA"/>
    <w:rsid w:val="00831C98"/>
    <w:rsid w:val="00832758"/>
    <w:rsid w:val="008334DE"/>
    <w:rsid w:val="00836C25"/>
    <w:rsid w:val="00837481"/>
    <w:rsid w:val="008374CE"/>
    <w:rsid w:val="00841EDB"/>
    <w:rsid w:val="00842F28"/>
    <w:rsid w:val="00844779"/>
    <w:rsid w:val="00845157"/>
    <w:rsid w:val="008469E0"/>
    <w:rsid w:val="00852B4C"/>
    <w:rsid w:val="008554D2"/>
    <w:rsid w:val="008564A6"/>
    <w:rsid w:val="00865CDD"/>
    <w:rsid w:val="008664E0"/>
    <w:rsid w:val="00870122"/>
    <w:rsid w:val="00875951"/>
    <w:rsid w:val="00877346"/>
    <w:rsid w:val="00882764"/>
    <w:rsid w:val="00882D1C"/>
    <w:rsid w:val="00883066"/>
    <w:rsid w:val="008856E9"/>
    <w:rsid w:val="00885AFA"/>
    <w:rsid w:val="008866E9"/>
    <w:rsid w:val="0088722C"/>
    <w:rsid w:val="008902DD"/>
    <w:rsid w:val="0089267F"/>
    <w:rsid w:val="0089544D"/>
    <w:rsid w:val="008964A3"/>
    <w:rsid w:val="00897EBF"/>
    <w:rsid w:val="008A0249"/>
    <w:rsid w:val="008A5A3B"/>
    <w:rsid w:val="008B247A"/>
    <w:rsid w:val="008B2B64"/>
    <w:rsid w:val="008B428A"/>
    <w:rsid w:val="008B4E1F"/>
    <w:rsid w:val="008B6D05"/>
    <w:rsid w:val="008B7CF0"/>
    <w:rsid w:val="008C3432"/>
    <w:rsid w:val="008C5547"/>
    <w:rsid w:val="008C5740"/>
    <w:rsid w:val="008D4A0C"/>
    <w:rsid w:val="008D5467"/>
    <w:rsid w:val="008D7730"/>
    <w:rsid w:val="008E01BF"/>
    <w:rsid w:val="008F351F"/>
    <w:rsid w:val="008F6C6C"/>
    <w:rsid w:val="00903C76"/>
    <w:rsid w:val="00904524"/>
    <w:rsid w:val="00910AC1"/>
    <w:rsid w:val="00913FA5"/>
    <w:rsid w:val="00915EC4"/>
    <w:rsid w:val="00917428"/>
    <w:rsid w:val="00924874"/>
    <w:rsid w:val="00926262"/>
    <w:rsid w:val="0093681E"/>
    <w:rsid w:val="009376F6"/>
    <w:rsid w:val="00943D37"/>
    <w:rsid w:val="00944FE3"/>
    <w:rsid w:val="0094508C"/>
    <w:rsid w:val="009509C9"/>
    <w:rsid w:val="00952148"/>
    <w:rsid w:val="00953E5B"/>
    <w:rsid w:val="00954ED2"/>
    <w:rsid w:val="00955A11"/>
    <w:rsid w:val="00960B16"/>
    <w:rsid w:val="009629B6"/>
    <w:rsid w:val="009671D3"/>
    <w:rsid w:val="0097080F"/>
    <w:rsid w:val="0097325B"/>
    <w:rsid w:val="00974670"/>
    <w:rsid w:val="009749AC"/>
    <w:rsid w:val="00975EF9"/>
    <w:rsid w:val="00977216"/>
    <w:rsid w:val="009802E0"/>
    <w:rsid w:val="00983861"/>
    <w:rsid w:val="00991AA5"/>
    <w:rsid w:val="00992C7A"/>
    <w:rsid w:val="00992D3D"/>
    <w:rsid w:val="009950B7"/>
    <w:rsid w:val="009952EA"/>
    <w:rsid w:val="009A060F"/>
    <w:rsid w:val="009A27CB"/>
    <w:rsid w:val="009B0DD0"/>
    <w:rsid w:val="009B2FCB"/>
    <w:rsid w:val="009B308B"/>
    <w:rsid w:val="009B3E03"/>
    <w:rsid w:val="009B57F9"/>
    <w:rsid w:val="009B5EC4"/>
    <w:rsid w:val="009C39DD"/>
    <w:rsid w:val="009C55C8"/>
    <w:rsid w:val="009C6F0B"/>
    <w:rsid w:val="009D3E5B"/>
    <w:rsid w:val="009D6E32"/>
    <w:rsid w:val="009D7F9D"/>
    <w:rsid w:val="009E12C7"/>
    <w:rsid w:val="009E1B3D"/>
    <w:rsid w:val="009E4989"/>
    <w:rsid w:val="009E5E28"/>
    <w:rsid w:val="009E6E2F"/>
    <w:rsid w:val="009F05DE"/>
    <w:rsid w:val="009F1C13"/>
    <w:rsid w:val="009F4011"/>
    <w:rsid w:val="009F712E"/>
    <w:rsid w:val="009F7F11"/>
    <w:rsid w:val="00A00460"/>
    <w:rsid w:val="00A007A1"/>
    <w:rsid w:val="00A0265E"/>
    <w:rsid w:val="00A0587F"/>
    <w:rsid w:val="00A10002"/>
    <w:rsid w:val="00A1148F"/>
    <w:rsid w:val="00A13FE0"/>
    <w:rsid w:val="00A17355"/>
    <w:rsid w:val="00A22D97"/>
    <w:rsid w:val="00A267FD"/>
    <w:rsid w:val="00A312AE"/>
    <w:rsid w:val="00A31301"/>
    <w:rsid w:val="00A3451D"/>
    <w:rsid w:val="00A376EB"/>
    <w:rsid w:val="00A4077E"/>
    <w:rsid w:val="00A543AA"/>
    <w:rsid w:val="00A5473D"/>
    <w:rsid w:val="00A5625C"/>
    <w:rsid w:val="00A61660"/>
    <w:rsid w:val="00A64B0F"/>
    <w:rsid w:val="00A6529F"/>
    <w:rsid w:val="00A67A4C"/>
    <w:rsid w:val="00A7348C"/>
    <w:rsid w:val="00A773BF"/>
    <w:rsid w:val="00A7789E"/>
    <w:rsid w:val="00A82619"/>
    <w:rsid w:val="00A83BCB"/>
    <w:rsid w:val="00A844E0"/>
    <w:rsid w:val="00A844FF"/>
    <w:rsid w:val="00A85C23"/>
    <w:rsid w:val="00A85F2D"/>
    <w:rsid w:val="00A86837"/>
    <w:rsid w:val="00A93E23"/>
    <w:rsid w:val="00A9753C"/>
    <w:rsid w:val="00AA56E0"/>
    <w:rsid w:val="00AB070E"/>
    <w:rsid w:val="00AB49A2"/>
    <w:rsid w:val="00AB5124"/>
    <w:rsid w:val="00AB5D64"/>
    <w:rsid w:val="00AB5F20"/>
    <w:rsid w:val="00AB636B"/>
    <w:rsid w:val="00AC0AAC"/>
    <w:rsid w:val="00AC3304"/>
    <w:rsid w:val="00AC34F8"/>
    <w:rsid w:val="00AC3ACC"/>
    <w:rsid w:val="00AC59B8"/>
    <w:rsid w:val="00AD31B7"/>
    <w:rsid w:val="00AD3E1E"/>
    <w:rsid w:val="00AD410C"/>
    <w:rsid w:val="00AD4CEB"/>
    <w:rsid w:val="00AD6159"/>
    <w:rsid w:val="00AD73AC"/>
    <w:rsid w:val="00AE6780"/>
    <w:rsid w:val="00AF0432"/>
    <w:rsid w:val="00AF3BA4"/>
    <w:rsid w:val="00B00D2E"/>
    <w:rsid w:val="00B06A41"/>
    <w:rsid w:val="00B1237F"/>
    <w:rsid w:val="00B1479C"/>
    <w:rsid w:val="00B2628B"/>
    <w:rsid w:val="00B27EA3"/>
    <w:rsid w:val="00B3165D"/>
    <w:rsid w:val="00B3232E"/>
    <w:rsid w:val="00B3289F"/>
    <w:rsid w:val="00B359C2"/>
    <w:rsid w:val="00B367E5"/>
    <w:rsid w:val="00B401D3"/>
    <w:rsid w:val="00B411CF"/>
    <w:rsid w:val="00B42554"/>
    <w:rsid w:val="00B4452A"/>
    <w:rsid w:val="00B51238"/>
    <w:rsid w:val="00B541C8"/>
    <w:rsid w:val="00B55DC1"/>
    <w:rsid w:val="00B61768"/>
    <w:rsid w:val="00B63018"/>
    <w:rsid w:val="00B679B1"/>
    <w:rsid w:val="00B71286"/>
    <w:rsid w:val="00B72A2E"/>
    <w:rsid w:val="00B72ED2"/>
    <w:rsid w:val="00B73A2C"/>
    <w:rsid w:val="00B76920"/>
    <w:rsid w:val="00B76F3E"/>
    <w:rsid w:val="00B81BD2"/>
    <w:rsid w:val="00B83BD0"/>
    <w:rsid w:val="00B861A6"/>
    <w:rsid w:val="00B87ACF"/>
    <w:rsid w:val="00B915FA"/>
    <w:rsid w:val="00B920E8"/>
    <w:rsid w:val="00BA1DA0"/>
    <w:rsid w:val="00BA2529"/>
    <w:rsid w:val="00BA5991"/>
    <w:rsid w:val="00BA6A30"/>
    <w:rsid w:val="00BA7A64"/>
    <w:rsid w:val="00BB0617"/>
    <w:rsid w:val="00BB123D"/>
    <w:rsid w:val="00BB2288"/>
    <w:rsid w:val="00BB3068"/>
    <w:rsid w:val="00BB42B1"/>
    <w:rsid w:val="00BB479A"/>
    <w:rsid w:val="00BB4E0F"/>
    <w:rsid w:val="00BB65F5"/>
    <w:rsid w:val="00BB7F99"/>
    <w:rsid w:val="00BC04DF"/>
    <w:rsid w:val="00BC1D41"/>
    <w:rsid w:val="00BC3478"/>
    <w:rsid w:val="00BC7BE2"/>
    <w:rsid w:val="00BD0D8B"/>
    <w:rsid w:val="00BD1037"/>
    <w:rsid w:val="00BD17A9"/>
    <w:rsid w:val="00BD3352"/>
    <w:rsid w:val="00BD5094"/>
    <w:rsid w:val="00BD738E"/>
    <w:rsid w:val="00BE0B21"/>
    <w:rsid w:val="00BE4FAE"/>
    <w:rsid w:val="00BE54FB"/>
    <w:rsid w:val="00BF1A52"/>
    <w:rsid w:val="00BF266E"/>
    <w:rsid w:val="00BF48E5"/>
    <w:rsid w:val="00BF4E4D"/>
    <w:rsid w:val="00C0160F"/>
    <w:rsid w:val="00C04C3B"/>
    <w:rsid w:val="00C05675"/>
    <w:rsid w:val="00C10E60"/>
    <w:rsid w:val="00C132FA"/>
    <w:rsid w:val="00C15B2B"/>
    <w:rsid w:val="00C15BEC"/>
    <w:rsid w:val="00C22027"/>
    <w:rsid w:val="00C22B86"/>
    <w:rsid w:val="00C3116A"/>
    <w:rsid w:val="00C34952"/>
    <w:rsid w:val="00C43225"/>
    <w:rsid w:val="00C45FA6"/>
    <w:rsid w:val="00C544E5"/>
    <w:rsid w:val="00C55290"/>
    <w:rsid w:val="00C55FA6"/>
    <w:rsid w:val="00C60F41"/>
    <w:rsid w:val="00C62080"/>
    <w:rsid w:val="00C65363"/>
    <w:rsid w:val="00C66152"/>
    <w:rsid w:val="00C722B8"/>
    <w:rsid w:val="00C72E05"/>
    <w:rsid w:val="00C74069"/>
    <w:rsid w:val="00C75F51"/>
    <w:rsid w:val="00C80B00"/>
    <w:rsid w:val="00C87B97"/>
    <w:rsid w:val="00C92BB0"/>
    <w:rsid w:val="00CA1ED5"/>
    <w:rsid w:val="00CA2428"/>
    <w:rsid w:val="00CA2796"/>
    <w:rsid w:val="00CA4183"/>
    <w:rsid w:val="00CB1F93"/>
    <w:rsid w:val="00CB2CC6"/>
    <w:rsid w:val="00CB7562"/>
    <w:rsid w:val="00CC3E0F"/>
    <w:rsid w:val="00CC7712"/>
    <w:rsid w:val="00CD13BE"/>
    <w:rsid w:val="00CD2966"/>
    <w:rsid w:val="00CD5660"/>
    <w:rsid w:val="00CE061F"/>
    <w:rsid w:val="00CE0FD8"/>
    <w:rsid w:val="00CE5B8C"/>
    <w:rsid w:val="00CE64E6"/>
    <w:rsid w:val="00CF1F59"/>
    <w:rsid w:val="00CF2B4E"/>
    <w:rsid w:val="00CF59B9"/>
    <w:rsid w:val="00D012BB"/>
    <w:rsid w:val="00D04407"/>
    <w:rsid w:val="00D068CC"/>
    <w:rsid w:val="00D07DD9"/>
    <w:rsid w:val="00D120BD"/>
    <w:rsid w:val="00D13500"/>
    <w:rsid w:val="00D153B4"/>
    <w:rsid w:val="00D21513"/>
    <w:rsid w:val="00D22AF2"/>
    <w:rsid w:val="00D23484"/>
    <w:rsid w:val="00D23D42"/>
    <w:rsid w:val="00D26BAB"/>
    <w:rsid w:val="00D27D8C"/>
    <w:rsid w:val="00D30390"/>
    <w:rsid w:val="00D30D4F"/>
    <w:rsid w:val="00D30F33"/>
    <w:rsid w:val="00D32393"/>
    <w:rsid w:val="00D3401F"/>
    <w:rsid w:val="00D408DA"/>
    <w:rsid w:val="00D44349"/>
    <w:rsid w:val="00D52B01"/>
    <w:rsid w:val="00D54500"/>
    <w:rsid w:val="00D61204"/>
    <w:rsid w:val="00D62754"/>
    <w:rsid w:val="00D71604"/>
    <w:rsid w:val="00D73856"/>
    <w:rsid w:val="00D73B78"/>
    <w:rsid w:val="00D76836"/>
    <w:rsid w:val="00D77115"/>
    <w:rsid w:val="00D77A30"/>
    <w:rsid w:val="00D80B40"/>
    <w:rsid w:val="00D8148D"/>
    <w:rsid w:val="00D8274E"/>
    <w:rsid w:val="00D93CB5"/>
    <w:rsid w:val="00D944DA"/>
    <w:rsid w:val="00D94942"/>
    <w:rsid w:val="00D95E44"/>
    <w:rsid w:val="00D97917"/>
    <w:rsid w:val="00DA6119"/>
    <w:rsid w:val="00DB054A"/>
    <w:rsid w:val="00DB0C1D"/>
    <w:rsid w:val="00DB4F85"/>
    <w:rsid w:val="00DB62C4"/>
    <w:rsid w:val="00DB7057"/>
    <w:rsid w:val="00DC2707"/>
    <w:rsid w:val="00DC4BA2"/>
    <w:rsid w:val="00DC51A2"/>
    <w:rsid w:val="00DC5EDF"/>
    <w:rsid w:val="00DC62BC"/>
    <w:rsid w:val="00DD45F2"/>
    <w:rsid w:val="00DD5B73"/>
    <w:rsid w:val="00DD73DC"/>
    <w:rsid w:val="00DE036A"/>
    <w:rsid w:val="00DE0F6B"/>
    <w:rsid w:val="00DE1EF9"/>
    <w:rsid w:val="00DE5401"/>
    <w:rsid w:val="00DE5E65"/>
    <w:rsid w:val="00DE7450"/>
    <w:rsid w:val="00DF5311"/>
    <w:rsid w:val="00E00864"/>
    <w:rsid w:val="00E07FC0"/>
    <w:rsid w:val="00E10696"/>
    <w:rsid w:val="00E10CFD"/>
    <w:rsid w:val="00E12CFB"/>
    <w:rsid w:val="00E1391B"/>
    <w:rsid w:val="00E170F1"/>
    <w:rsid w:val="00E20131"/>
    <w:rsid w:val="00E21B46"/>
    <w:rsid w:val="00E307CE"/>
    <w:rsid w:val="00E40053"/>
    <w:rsid w:val="00E41BD2"/>
    <w:rsid w:val="00E43929"/>
    <w:rsid w:val="00E46AC4"/>
    <w:rsid w:val="00E52117"/>
    <w:rsid w:val="00E53AD0"/>
    <w:rsid w:val="00E54B8F"/>
    <w:rsid w:val="00E562AB"/>
    <w:rsid w:val="00E60D45"/>
    <w:rsid w:val="00E619C0"/>
    <w:rsid w:val="00E65276"/>
    <w:rsid w:val="00E664D6"/>
    <w:rsid w:val="00E70556"/>
    <w:rsid w:val="00E7589D"/>
    <w:rsid w:val="00E80C93"/>
    <w:rsid w:val="00E81633"/>
    <w:rsid w:val="00E86C89"/>
    <w:rsid w:val="00E925E7"/>
    <w:rsid w:val="00E92D23"/>
    <w:rsid w:val="00E94BE4"/>
    <w:rsid w:val="00E953D1"/>
    <w:rsid w:val="00EA26A2"/>
    <w:rsid w:val="00EA2E3D"/>
    <w:rsid w:val="00EB6DB9"/>
    <w:rsid w:val="00EC1AB7"/>
    <w:rsid w:val="00EC2B35"/>
    <w:rsid w:val="00EC3C73"/>
    <w:rsid w:val="00EC6240"/>
    <w:rsid w:val="00EC70CA"/>
    <w:rsid w:val="00ED0765"/>
    <w:rsid w:val="00ED1870"/>
    <w:rsid w:val="00ED502B"/>
    <w:rsid w:val="00ED5D46"/>
    <w:rsid w:val="00ED7CB1"/>
    <w:rsid w:val="00EE07D9"/>
    <w:rsid w:val="00EE2B2C"/>
    <w:rsid w:val="00EE3385"/>
    <w:rsid w:val="00EE6767"/>
    <w:rsid w:val="00EF267B"/>
    <w:rsid w:val="00EF5020"/>
    <w:rsid w:val="00EF55A6"/>
    <w:rsid w:val="00EF6E74"/>
    <w:rsid w:val="00EF78AA"/>
    <w:rsid w:val="00EF7941"/>
    <w:rsid w:val="00F00D40"/>
    <w:rsid w:val="00F03FDE"/>
    <w:rsid w:val="00F105E2"/>
    <w:rsid w:val="00F11C8B"/>
    <w:rsid w:val="00F13F8B"/>
    <w:rsid w:val="00F17467"/>
    <w:rsid w:val="00F225F2"/>
    <w:rsid w:val="00F26EE9"/>
    <w:rsid w:val="00F272DF"/>
    <w:rsid w:val="00F32318"/>
    <w:rsid w:val="00F351E3"/>
    <w:rsid w:val="00F3537D"/>
    <w:rsid w:val="00F419FE"/>
    <w:rsid w:val="00F4404D"/>
    <w:rsid w:val="00F51BEE"/>
    <w:rsid w:val="00F524DB"/>
    <w:rsid w:val="00F52A21"/>
    <w:rsid w:val="00F61BAC"/>
    <w:rsid w:val="00F67C1A"/>
    <w:rsid w:val="00F7321D"/>
    <w:rsid w:val="00F74643"/>
    <w:rsid w:val="00F80992"/>
    <w:rsid w:val="00F82211"/>
    <w:rsid w:val="00F83F6B"/>
    <w:rsid w:val="00F862E9"/>
    <w:rsid w:val="00F93463"/>
    <w:rsid w:val="00F94C7D"/>
    <w:rsid w:val="00FA2513"/>
    <w:rsid w:val="00FA2AFA"/>
    <w:rsid w:val="00FA4A66"/>
    <w:rsid w:val="00FA543B"/>
    <w:rsid w:val="00FA56C8"/>
    <w:rsid w:val="00FB0576"/>
    <w:rsid w:val="00FB0D27"/>
    <w:rsid w:val="00FB3491"/>
    <w:rsid w:val="00FC1A69"/>
    <w:rsid w:val="00FC49C2"/>
    <w:rsid w:val="00FC570E"/>
    <w:rsid w:val="00FD1908"/>
    <w:rsid w:val="00FD684E"/>
    <w:rsid w:val="00FE5054"/>
    <w:rsid w:val="00FE50DF"/>
    <w:rsid w:val="00FE6A15"/>
    <w:rsid w:val="00FE7859"/>
    <w:rsid w:val="00FF2E03"/>
    <w:rsid w:val="00FF3F6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77D9FE8"/>
  <w14:defaultImageDpi w14:val="300"/>
  <w15:docId w15:val="{A15A8DFF-0F31-4136-98E7-9F8DD92E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imes New Roman"/>
        <w:sz w:val="22"/>
        <w:szCs w:val="24"/>
        <w:lang w:val="en-GB" w:eastAsia="ja-JP"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088"/>
    <w:pPr>
      <w:ind w:left="992" w:hanging="992"/>
    </w:pPr>
  </w:style>
  <w:style w:type="paragraph" w:styleId="Heading1">
    <w:name w:val="heading 1"/>
    <w:basedOn w:val="Bodycopy"/>
    <w:next w:val="Normal"/>
    <w:link w:val="Heading1Char"/>
    <w:uiPriority w:val="9"/>
    <w:qFormat/>
    <w:rsid w:val="00915EC4"/>
    <w:pPr>
      <w:spacing w:line="240" w:lineRule="auto"/>
      <w:jc w:val="center"/>
      <w:outlineLvl w:val="0"/>
    </w:pPr>
    <w:rPr>
      <w:rFonts w:ascii="Source Sans Pro" w:hAnsi="Source Sans Pro" w:cs="DINPro-Bold"/>
      <w:b/>
      <w:caps/>
      <w:color w:val="AB113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79E"/>
    <w:pPr>
      <w:tabs>
        <w:tab w:val="center" w:pos="4320"/>
        <w:tab w:val="right" w:pos="8640"/>
      </w:tabs>
    </w:pPr>
  </w:style>
  <w:style w:type="character" w:customStyle="1" w:styleId="HeaderChar">
    <w:name w:val="Header Char"/>
    <w:basedOn w:val="DefaultParagraphFont"/>
    <w:link w:val="Header"/>
    <w:uiPriority w:val="99"/>
    <w:rsid w:val="0042079E"/>
    <w:rPr>
      <w:sz w:val="24"/>
      <w:szCs w:val="24"/>
      <w:lang w:eastAsia="en-US"/>
    </w:rPr>
  </w:style>
  <w:style w:type="paragraph" w:styleId="Footer">
    <w:name w:val="footer"/>
    <w:basedOn w:val="Normal"/>
    <w:link w:val="FooterChar"/>
    <w:uiPriority w:val="99"/>
    <w:unhideWhenUsed/>
    <w:rsid w:val="0042079E"/>
    <w:pPr>
      <w:tabs>
        <w:tab w:val="center" w:pos="4320"/>
        <w:tab w:val="right" w:pos="8640"/>
      </w:tabs>
    </w:pPr>
  </w:style>
  <w:style w:type="character" w:customStyle="1" w:styleId="FooterChar">
    <w:name w:val="Footer Char"/>
    <w:basedOn w:val="DefaultParagraphFont"/>
    <w:link w:val="Footer"/>
    <w:uiPriority w:val="99"/>
    <w:rsid w:val="0042079E"/>
    <w:rPr>
      <w:sz w:val="24"/>
      <w:szCs w:val="24"/>
      <w:lang w:eastAsia="en-US"/>
    </w:rPr>
  </w:style>
  <w:style w:type="paragraph" w:styleId="BalloonText">
    <w:name w:val="Balloon Text"/>
    <w:basedOn w:val="Normal"/>
    <w:link w:val="BalloonTextChar"/>
    <w:uiPriority w:val="99"/>
    <w:semiHidden/>
    <w:unhideWhenUsed/>
    <w:rsid w:val="0042079E"/>
    <w:rPr>
      <w:rFonts w:ascii="Lucida Grande" w:hAnsi="Lucida Grande"/>
      <w:sz w:val="18"/>
      <w:szCs w:val="18"/>
    </w:rPr>
  </w:style>
  <w:style w:type="character" w:customStyle="1" w:styleId="BalloonTextChar">
    <w:name w:val="Balloon Text Char"/>
    <w:basedOn w:val="DefaultParagraphFont"/>
    <w:link w:val="BalloonText"/>
    <w:uiPriority w:val="99"/>
    <w:semiHidden/>
    <w:rsid w:val="0042079E"/>
    <w:rPr>
      <w:rFonts w:ascii="Lucida Grande" w:hAnsi="Lucida Grande"/>
      <w:sz w:val="18"/>
      <w:szCs w:val="18"/>
      <w:lang w:eastAsia="en-US"/>
    </w:rPr>
  </w:style>
  <w:style w:type="paragraph" w:customStyle="1" w:styleId="Bodycopy">
    <w:name w:val="Body copy"/>
    <w:basedOn w:val="Normal"/>
    <w:uiPriority w:val="99"/>
    <w:rsid w:val="00915EC4"/>
    <w:pPr>
      <w:tabs>
        <w:tab w:val="left" w:pos="283"/>
      </w:tabs>
      <w:suppressAutoHyphens/>
      <w:autoSpaceDE w:val="0"/>
      <w:autoSpaceDN w:val="0"/>
      <w:adjustRightInd w:val="0"/>
      <w:spacing w:after="113" w:line="220" w:lineRule="atLeast"/>
      <w:ind w:left="0" w:firstLine="0"/>
      <w:jc w:val="left"/>
      <w:textAlignment w:val="center"/>
    </w:pPr>
    <w:rPr>
      <w:rFonts w:ascii="BentonSans" w:eastAsiaTheme="minorHAnsi" w:hAnsi="BentonSans" w:cs="BentonSans"/>
      <w:color w:val="000000"/>
      <w:sz w:val="18"/>
      <w:szCs w:val="18"/>
      <w:lang w:eastAsia="en-US"/>
    </w:rPr>
  </w:style>
  <w:style w:type="paragraph" w:styleId="ListParagraph">
    <w:name w:val="List Paragraph"/>
    <w:basedOn w:val="Normal"/>
    <w:uiPriority w:val="34"/>
    <w:qFormat/>
    <w:rsid w:val="00915EC4"/>
    <w:pPr>
      <w:spacing w:after="200" w:line="276" w:lineRule="auto"/>
      <w:ind w:left="720" w:firstLine="0"/>
      <w:contextualSpacing/>
      <w:jc w:val="left"/>
    </w:pPr>
    <w:rPr>
      <w:rFonts w:asciiTheme="minorHAnsi" w:eastAsiaTheme="minorHAnsi" w:hAnsiTheme="minorHAnsi" w:cstheme="minorBidi"/>
      <w:szCs w:val="22"/>
      <w:lang w:eastAsia="en-US"/>
    </w:rPr>
  </w:style>
  <w:style w:type="character" w:customStyle="1" w:styleId="Heading1Char">
    <w:name w:val="Heading 1 Char"/>
    <w:basedOn w:val="DefaultParagraphFont"/>
    <w:link w:val="Heading1"/>
    <w:uiPriority w:val="9"/>
    <w:rsid w:val="00915EC4"/>
    <w:rPr>
      <w:rFonts w:ascii="Source Sans Pro" w:eastAsiaTheme="minorHAnsi" w:hAnsi="Source Sans Pro" w:cs="DINPro-Bold"/>
      <w:b/>
      <w:caps/>
      <w:color w:val="AB113B"/>
      <w:sz w:val="36"/>
      <w:szCs w:val="36"/>
      <w:lang w:eastAsia="en-US"/>
    </w:rPr>
  </w:style>
  <w:style w:type="paragraph" w:customStyle="1" w:styleId="BidBulletListPoint">
    <w:name w:val="Bid Bullet List Point"/>
    <w:basedOn w:val="Normal"/>
    <w:link w:val="BidBulletListPointChar"/>
    <w:rsid w:val="00915EC4"/>
    <w:pPr>
      <w:numPr>
        <w:numId w:val="3"/>
      </w:numPr>
      <w:spacing w:line="280" w:lineRule="exact"/>
      <w:jc w:val="left"/>
    </w:pPr>
    <w:rPr>
      <w:rFonts w:eastAsia="Times New Roman"/>
      <w:szCs w:val="20"/>
      <w:lang w:eastAsia="en-US"/>
    </w:rPr>
  </w:style>
  <w:style w:type="character" w:customStyle="1" w:styleId="BidBulletListPointChar">
    <w:name w:val="Bid Bullet List Point Char"/>
    <w:link w:val="BidBulletListPoint"/>
    <w:rsid w:val="00915EC4"/>
    <w:rPr>
      <w:rFonts w:eastAsia="Times New Roman"/>
      <w:szCs w:val="20"/>
      <w:lang w:eastAsia="en-US"/>
    </w:rPr>
  </w:style>
  <w:style w:type="character" w:styleId="Strong">
    <w:name w:val="Strong"/>
    <w:basedOn w:val="DefaultParagraphFont"/>
    <w:uiPriority w:val="22"/>
    <w:qFormat/>
    <w:rsid w:val="00915E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cts\_Admin\Templates\IWA%20Report%20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noFill/>
        <a:ln w="15875" cap="flat" cmpd="sng" algn="ctr">
          <a:solidFill>
            <a:srgbClr val="8064A2">
              <a:shade val="95000"/>
              <a:satMod val="105000"/>
            </a:srgbClr>
          </a:solidFill>
          <a:prstDash val="solid"/>
        </a:ln>
        <a:effec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3333-079B-CF40-B659-68770C525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C:\Projects\_Admin\Templates\IWA Report eTemplate.dotx</Template>
  <TotalTime>0</TotalTime>
  <Pages>8</Pages>
  <Words>2166</Words>
  <Characters>12349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Iain Wishart LLP</Company>
  <LinksUpToDate>false</LinksUpToDate>
  <CharactersWithSpaces>14487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kjw</dc:creator>
  <cp:keywords/>
  <dc:description/>
  <cp:lastModifiedBy>Stephen Wright</cp:lastModifiedBy>
  <cp:revision>2</cp:revision>
  <cp:lastPrinted>2025-05-27T04:48:00Z</cp:lastPrinted>
  <dcterms:created xsi:type="dcterms:W3CDTF">2026-01-12T10:55:00Z</dcterms:created>
  <dcterms:modified xsi:type="dcterms:W3CDTF">2026-01-12T10:55:00Z</dcterms:modified>
</cp:coreProperties>
</file>